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32F46E" w14:textId="6EE7962C" w:rsidR="001859C1" w:rsidRPr="009F2165" w:rsidRDefault="001859C1" w:rsidP="001859C1">
      <w:pPr>
        <w:spacing w:after="0" w:line="240" w:lineRule="auto"/>
        <w:ind w:right="113"/>
        <w:jc w:val="center"/>
        <w:rPr>
          <w:rFonts w:ascii="Titillium" w:eastAsia="Times New Roman" w:hAnsi="Titillium" w:cs="Times New Roman"/>
          <w:b/>
          <w:sz w:val="24"/>
          <w:szCs w:val="24"/>
        </w:rPr>
      </w:pPr>
      <w:r w:rsidRPr="009F2165">
        <w:rPr>
          <w:rFonts w:ascii="Titillium" w:eastAsia="Times New Roman" w:hAnsi="Titillium" w:cs="Times New Roman"/>
          <w:b/>
          <w:sz w:val="24"/>
          <w:szCs w:val="24"/>
        </w:rPr>
        <w:t>BANDO a CASCATA</w:t>
      </w:r>
    </w:p>
    <w:p w14:paraId="26384833" w14:textId="77777777" w:rsidR="005055B9" w:rsidRPr="009F2165" w:rsidRDefault="005055B9" w:rsidP="005055B9">
      <w:pPr>
        <w:ind w:right="113"/>
        <w:jc w:val="center"/>
        <w:rPr>
          <w:rFonts w:ascii="Titillium" w:eastAsia="Times New Roman" w:hAnsi="Titillium" w:cs="Times New Roman"/>
          <w:b/>
          <w:sz w:val="24"/>
          <w:szCs w:val="24"/>
        </w:rPr>
      </w:pPr>
      <w:r w:rsidRPr="009F2165">
        <w:rPr>
          <w:rFonts w:ascii="Titillium" w:eastAsia="Times New Roman" w:hAnsi="Titillium" w:cs="Times New Roman"/>
          <w:b/>
          <w:sz w:val="24"/>
          <w:szCs w:val="24"/>
        </w:rPr>
        <w:t xml:space="preserve">ai sensi dell’art. 4 del Decreto MUR n° 341 del 15 Marzo 2022 e dell’articolo 4 comma 6 del bando a cascata emanato con </w:t>
      </w:r>
      <w:r w:rsidRPr="009F2165">
        <w:rPr>
          <w:rFonts w:ascii="Titillium" w:eastAsia="Times New Roman" w:hAnsi="Titillium" w:cs="Times New Roman"/>
          <w:b/>
          <w:bCs/>
          <w:sz w:val="24"/>
          <w:szCs w:val="24"/>
        </w:rPr>
        <w:t>Decreto del Direttore Generale n. 382 del 2 aprile 2024 e rettificato con Decreto del Direttore Generale n. 466 del 17 aprile 2024</w:t>
      </w:r>
    </w:p>
    <w:p w14:paraId="5CB646B3" w14:textId="77777777" w:rsidR="001859C1" w:rsidRPr="009F2165" w:rsidRDefault="001859C1" w:rsidP="001859C1">
      <w:pPr>
        <w:spacing w:after="0" w:line="240" w:lineRule="auto"/>
        <w:rPr>
          <w:rFonts w:ascii="Titillium" w:eastAsia="Times New Roman" w:hAnsi="Titillium" w:cs="Times New Roman"/>
          <w:sz w:val="24"/>
          <w:szCs w:val="24"/>
        </w:rPr>
      </w:pPr>
    </w:p>
    <w:p w14:paraId="57C3352A" w14:textId="77777777" w:rsidR="001859C1" w:rsidRPr="009F2165" w:rsidRDefault="001859C1" w:rsidP="001859C1">
      <w:pPr>
        <w:spacing w:after="0" w:line="240" w:lineRule="auto"/>
        <w:ind w:right="113"/>
        <w:jc w:val="center"/>
        <w:rPr>
          <w:rFonts w:ascii="Titillium" w:eastAsia="Times New Roman" w:hAnsi="Titillium" w:cs="Times New Roman"/>
          <w:b/>
          <w:sz w:val="24"/>
          <w:szCs w:val="24"/>
          <w:lang w:val="en-US"/>
        </w:rPr>
      </w:pPr>
      <w:r w:rsidRPr="009F2165">
        <w:rPr>
          <w:rFonts w:ascii="Titillium" w:eastAsia="Times New Roman" w:hAnsi="Titillium" w:cs="Times New Roman"/>
          <w:b/>
          <w:sz w:val="24"/>
          <w:szCs w:val="24"/>
          <w:lang w:val="en-US"/>
        </w:rPr>
        <w:t>Progetto “Cultural Heritage Active Innovation for Sustainable Society (CHANGES)”</w:t>
      </w:r>
    </w:p>
    <w:p w14:paraId="76DB7AED" w14:textId="77777777" w:rsidR="001859C1" w:rsidRPr="009F2165" w:rsidRDefault="001859C1" w:rsidP="001859C1">
      <w:pPr>
        <w:spacing w:after="0" w:line="240" w:lineRule="auto"/>
        <w:ind w:right="113"/>
        <w:jc w:val="center"/>
        <w:rPr>
          <w:rFonts w:ascii="Titillium" w:eastAsia="Times New Roman" w:hAnsi="Titillium" w:cs="Times New Roman"/>
          <w:b/>
          <w:sz w:val="24"/>
          <w:szCs w:val="24"/>
        </w:rPr>
      </w:pPr>
      <w:r w:rsidRPr="009F2165">
        <w:rPr>
          <w:rFonts w:ascii="Titillium" w:eastAsia="Times New Roman" w:hAnsi="Titillium" w:cs="Times New Roman"/>
          <w:b/>
          <w:i/>
          <w:sz w:val="24"/>
          <w:szCs w:val="24"/>
        </w:rPr>
        <w:t>a valere sul Piano Nazionale di Ripresa e Resilienza, Missione 4 “Istruzione e ricerca” – Componente 2 “Dalla ricerca all’impresa” – Investimento 1.3 “Partenariati estesi alle università, ai centri di ricerca, alle aziende per il finanziamento di progetti di ricerca di base”, finanziato dall’Unione europea – NextGenerationEU</w:t>
      </w:r>
    </w:p>
    <w:p w14:paraId="5D07BACD" w14:textId="77777777" w:rsidR="001859C1" w:rsidRPr="009F2165" w:rsidRDefault="001859C1" w:rsidP="001859C1">
      <w:pPr>
        <w:spacing w:after="0" w:line="240" w:lineRule="auto"/>
        <w:ind w:right="113"/>
        <w:jc w:val="center"/>
        <w:rPr>
          <w:rFonts w:ascii="Titillium" w:eastAsia="Times New Roman" w:hAnsi="Titillium" w:cs="Times New Roman"/>
          <w:b/>
          <w:sz w:val="24"/>
          <w:szCs w:val="24"/>
          <w:lang w:val="en-US"/>
        </w:rPr>
      </w:pPr>
      <w:r w:rsidRPr="009F2165">
        <w:rPr>
          <w:rFonts w:ascii="Titillium" w:eastAsia="Times New Roman" w:hAnsi="Titillium" w:cs="Times New Roman"/>
          <w:b/>
          <w:sz w:val="24"/>
          <w:szCs w:val="24"/>
          <w:lang w:val="en-US"/>
        </w:rPr>
        <w:t>Codice progetto PE0000020</w:t>
      </w:r>
    </w:p>
    <w:p w14:paraId="0C96291C" w14:textId="77777777" w:rsidR="001859C1" w:rsidRPr="009F2165" w:rsidRDefault="001859C1" w:rsidP="001859C1">
      <w:pPr>
        <w:spacing w:after="0" w:line="240" w:lineRule="auto"/>
        <w:rPr>
          <w:rFonts w:ascii="Titillium" w:eastAsia="Times New Roman" w:hAnsi="Titillium" w:cs="Times New Roman"/>
          <w:sz w:val="24"/>
          <w:szCs w:val="24"/>
          <w:lang w:val="en-US"/>
        </w:rPr>
      </w:pPr>
    </w:p>
    <w:p w14:paraId="77B3DA74" w14:textId="77777777" w:rsidR="001859C1" w:rsidRPr="009F2165" w:rsidRDefault="001859C1" w:rsidP="001859C1">
      <w:pPr>
        <w:spacing w:after="0" w:line="240" w:lineRule="auto"/>
        <w:ind w:right="113"/>
        <w:jc w:val="center"/>
        <w:rPr>
          <w:rFonts w:ascii="Titillium" w:eastAsia="Times New Roman" w:hAnsi="Titillium" w:cs="Times New Roman"/>
          <w:b/>
          <w:sz w:val="24"/>
          <w:szCs w:val="24"/>
          <w:lang w:val="en-US"/>
        </w:rPr>
      </w:pPr>
      <w:r w:rsidRPr="009F2165">
        <w:rPr>
          <w:rFonts w:ascii="Titillium" w:eastAsia="Times New Roman" w:hAnsi="Titillium" w:cs="Times New Roman"/>
          <w:b/>
          <w:sz w:val="24"/>
          <w:szCs w:val="24"/>
          <w:lang w:val="en-US"/>
        </w:rPr>
        <w:t xml:space="preserve">SPOKE 3 </w:t>
      </w:r>
    </w:p>
    <w:p w14:paraId="49D098B0" w14:textId="77777777" w:rsidR="001859C1" w:rsidRPr="009F2165" w:rsidRDefault="001859C1" w:rsidP="001859C1">
      <w:pPr>
        <w:spacing w:after="0" w:line="240" w:lineRule="auto"/>
        <w:ind w:right="113"/>
        <w:jc w:val="center"/>
        <w:rPr>
          <w:rFonts w:ascii="Titillium" w:eastAsia="Times New Roman" w:hAnsi="Titillium" w:cs="Times New Roman"/>
          <w:b/>
          <w:sz w:val="24"/>
          <w:szCs w:val="24"/>
          <w:lang w:val="en-US"/>
        </w:rPr>
      </w:pPr>
      <w:r w:rsidRPr="009F2165">
        <w:rPr>
          <w:rFonts w:ascii="Titillium" w:eastAsia="Times New Roman" w:hAnsi="Titillium" w:cs="Times New Roman"/>
          <w:b/>
          <w:sz w:val="24"/>
          <w:szCs w:val="24"/>
          <w:lang w:val="en-US"/>
        </w:rPr>
        <w:t>“Digital Libraries, Archives and Philology”</w:t>
      </w:r>
    </w:p>
    <w:p w14:paraId="627E7E36" w14:textId="77777777" w:rsidR="001859C1" w:rsidRPr="009F2165" w:rsidRDefault="001859C1" w:rsidP="001859C1">
      <w:pPr>
        <w:spacing w:after="0" w:line="240" w:lineRule="auto"/>
        <w:ind w:right="113"/>
        <w:jc w:val="center"/>
        <w:rPr>
          <w:rFonts w:ascii="Titillium" w:eastAsia="Times New Roman" w:hAnsi="Titillium" w:cs="Times New Roman"/>
          <w:b/>
          <w:sz w:val="24"/>
          <w:szCs w:val="24"/>
        </w:rPr>
      </w:pPr>
      <w:r w:rsidRPr="009F2165">
        <w:rPr>
          <w:rFonts w:ascii="Titillium" w:eastAsia="Times New Roman" w:hAnsi="Titillium" w:cs="Times New Roman"/>
          <w:b/>
          <w:sz w:val="24"/>
          <w:szCs w:val="24"/>
        </w:rPr>
        <w:t>CUP E53C22001650006</w:t>
      </w:r>
    </w:p>
    <w:p w14:paraId="29BCDB80" w14:textId="77777777" w:rsidR="001859C1" w:rsidRPr="009F2165" w:rsidRDefault="001859C1" w:rsidP="001859C1">
      <w:pPr>
        <w:spacing w:after="0" w:line="240" w:lineRule="auto"/>
        <w:rPr>
          <w:rFonts w:ascii="Titillium" w:eastAsia="Times New Roman" w:hAnsi="Titillium" w:cs="Times New Roman"/>
          <w:sz w:val="24"/>
          <w:szCs w:val="24"/>
        </w:rPr>
      </w:pPr>
    </w:p>
    <w:p w14:paraId="4D3D76F8" w14:textId="77777777" w:rsidR="001859C1" w:rsidRPr="009F2165" w:rsidRDefault="001859C1" w:rsidP="001859C1">
      <w:pPr>
        <w:spacing w:after="0" w:line="240" w:lineRule="auto"/>
        <w:rPr>
          <w:rFonts w:ascii="Titillium" w:eastAsia="Times New Roman" w:hAnsi="Titillium" w:cs="Times New Roman"/>
          <w:sz w:val="24"/>
          <w:szCs w:val="24"/>
        </w:rPr>
      </w:pPr>
    </w:p>
    <w:p w14:paraId="4A09EE25" w14:textId="77777777" w:rsidR="001859C1" w:rsidRPr="009F2165" w:rsidRDefault="001859C1" w:rsidP="001859C1">
      <w:pPr>
        <w:spacing w:after="0" w:line="240" w:lineRule="auto"/>
        <w:ind w:left="7"/>
        <w:jc w:val="both"/>
        <w:rPr>
          <w:rFonts w:ascii="Titillium" w:eastAsia="Times New Roman" w:hAnsi="Titillium" w:cs="Times New Roman"/>
          <w:b/>
          <w:bCs/>
          <w:sz w:val="24"/>
          <w:szCs w:val="24"/>
        </w:rPr>
      </w:pPr>
      <w:r w:rsidRPr="009F2165">
        <w:rPr>
          <w:rFonts w:ascii="Titillium" w:eastAsia="Times New Roman" w:hAnsi="Titillium" w:cs="Times New Roman"/>
          <w:b/>
          <w:bCs/>
          <w:sz w:val="24"/>
          <w:szCs w:val="24"/>
        </w:rPr>
        <w:t>Avviso pubblico per la presentazione di proposte progettuali per attività di ricerca svolte da Università, Enti Pubblici di Ricerca,</w:t>
      </w:r>
      <w:r w:rsidRPr="009F2165" w:rsidDel="00205A62">
        <w:rPr>
          <w:rFonts w:ascii="Titillium" w:eastAsia="Times New Roman" w:hAnsi="Titillium" w:cs="Times New Roman"/>
          <w:b/>
          <w:bCs/>
          <w:sz w:val="24"/>
          <w:szCs w:val="24"/>
        </w:rPr>
        <w:t xml:space="preserve"> </w:t>
      </w:r>
      <w:r w:rsidRPr="009F2165">
        <w:rPr>
          <w:rFonts w:ascii="Titillium" w:eastAsia="Times New Roman" w:hAnsi="Titillium" w:cs="Times New Roman"/>
          <w:b/>
          <w:bCs/>
          <w:sz w:val="24"/>
          <w:szCs w:val="24"/>
        </w:rPr>
        <w:t>altri Organismi di Ricerca e di diffusione delle conoscenze e imprese nell’ambito del Progetto “Cultural Heritage Active Innovation for Sustainable Society (CHANGES)”</w:t>
      </w:r>
    </w:p>
    <w:p w14:paraId="7A01EA6A" w14:textId="04E167DC" w:rsidR="001859C1" w:rsidRPr="009F2165" w:rsidRDefault="001859C1" w:rsidP="001859C1">
      <w:pPr>
        <w:spacing w:after="0" w:line="240" w:lineRule="auto"/>
        <w:ind w:left="7"/>
        <w:jc w:val="both"/>
        <w:rPr>
          <w:rFonts w:ascii="Titillium" w:eastAsia="Times New Roman" w:hAnsi="Titillium" w:cs="Times New Roman"/>
          <w:b/>
          <w:bCs/>
          <w:sz w:val="24"/>
          <w:szCs w:val="24"/>
        </w:rPr>
      </w:pPr>
      <w:r w:rsidRPr="009F2165">
        <w:rPr>
          <w:rFonts w:ascii="Titillium" w:eastAsia="Times New Roman" w:hAnsi="Titillium" w:cs="Times New Roman"/>
          <w:b/>
          <w:bCs/>
          <w:sz w:val="24"/>
          <w:szCs w:val="24"/>
        </w:rPr>
        <w:t>Codice Bando PE00000020_</w:t>
      </w:r>
      <w:r w:rsidR="005055B9" w:rsidRPr="009F2165">
        <w:rPr>
          <w:rFonts w:ascii="Titillium" w:eastAsia="Times New Roman" w:hAnsi="Titillium" w:cs="Times New Roman"/>
          <w:b/>
          <w:bCs/>
          <w:sz w:val="24"/>
          <w:szCs w:val="24"/>
        </w:rPr>
        <w:t>2</w:t>
      </w:r>
    </w:p>
    <w:p w14:paraId="368AD0B5" w14:textId="77777777" w:rsidR="001859C1" w:rsidRPr="009F2165" w:rsidRDefault="001859C1" w:rsidP="001859C1">
      <w:pPr>
        <w:spacing w:after="0" w:line="240" w:lineRule="auto"/>
        <w:jc w:val="both"/>
        <w:rPr>
          <w:rFonts w:ascii="Titillium" w:hAnsi="Titillium" w:cs="Times New Roman"/>
          <w:b/>
          <w:bCs/>
          <w:smallCaps/>
          <w:color w:val="4472C4" w:themeColor="accent1"/>
          <w:spacing w:val="5"/>
          <w:sz w:val="24"/>
          <w:szCs w:val="24"/>
        </w:rPr>
      </w:pPr>
    </w:p>
    <w:p w14:paraId="06756E53" w14:textId="21B53FF6" w:rsidR="001859C1" w:rsidRPr="009F2165" w:rsidRDefault="001859C1" w:rsidP="001859C1">
      <w:pPr>
        <w:spacing w:after="0" w:line="240" w:lineRule="auto"/>
        <w:jc w:val="both"/>
        <w:rPr>
          <w:rFonts w:ascii="Titillium" w:hAnsi="Titillium" w:cs="Times New Roman"/>
          <w:b/>
          <w:bCs/>
          <w:smallCaps/>
          <w:color w:val="4472C4" w:themeColor="accent1"/>
          <w:spacing w:val="5"/>
          <w:sz w:val="24"/>
          <w:szCs w:val="24"/>
        </w:rPr>
      </w:pPr>
      <w:r w:rsidRPr="009F2165">
        <w:rPr>
          <w:rFonts w:ascii="Titillium" w:hAnsi="Titillium" w:cs="Times New Roman"/>
          <w:b/>
          <w:bCs/>
          <w:smallCaps/>
          <w:color w:val="4472C4" w:themeColor="accent1"/>
          <w:spacing w:val="5"/>
          <w:sz w:val="24"/>
          <w:szCs w:val="24"/>
        </w:rPr>
        <w:t>ALLEGATO 3</w:t>
      </w:r>
    </w:p>
    <w:p w14:paraId="62160CF7" w14:textId="66D01FAB" w:rsidR="001859C1" w:rsidRPr="009F2165" w:rsidRDefault="001859C1" w:rsidP="001859C1">
      <w:pPr>
        <w:spacing w:after="0" w:line="240" w:lineRule="auto"/>
        <w:jc w:val="both"/>
        <w:rPr>
          <w:rFonts w:ascii="Titillium" w:hAnsi="Titillium" w:cs="Times New Roman"/>
          <w:b/>
          <w:bCs/>
          <w:sz w:val="24"/>
          <w:szCs w:val="24"/>
        </w:rPr>
      </w:pPr>
      <w:r w:rsidRPr="009F2165">
        <w:rPr>
          <w:rFonts w:ascii="Titillium" w:hAnsi="Titillium" w:cs="Times New Roman"/>
          <w:b/>
          <w:bCs/>
          <w:smallCaps/>
          <w:color w:val="4472C4" w:themeColor="accent1"/>
          <w:spacing w:val="5"/>
          <w:sz w:val="24"/>
          <w:szCs w:val="24"/>
        </w:rPr>
        <w:br/>
        <w:t xml:space="preserve">DOMANDA DI PARTECIPAZIONE </w:t>
      </w:r>
    </w:p>
    <w:p w14:paraId="1D1ABE02" w14:textId="77777777" w:rsidR="006937C7" w:rsidRPr="009F2165" w:rsidRDefault="006937C7" w:rsidP="006937C7">
      <w:pPr>
        <w:rPr>
          <w:rFonts w:ascii="Titillium" w:hAnsi="Titillium" w:cs="Times New Roman"/>
          <w:i/>
          <w:iCs/>
          <w:sz w:val="24"/>
          <w:szCs w:val="24"/>
        </w:rPr>
      </w:pPr>
    </w:p>
    <w:p w14:paraId="0F7E1695" w14:textId="054B92A2" w:rsidR="006937C7" w:rsidRPr="009F2165" w:rsidRDefault="00F33784" w:rsidP="006937C7">
      <w:pPr>
        <w:pStyle w:val="Default"/>
        <w:rPr>
          <w:rFonts w:ascii="Titillium" w:hAnsi="Titillium" w:cs="Times New Roman"/>
          <w:b/>
          <w:bCs/>
        </w:rPr>
      </w:pPr>
      <w:r w:rsidRPr="009F2165">
        <w:rPr>
          <w:rFonts w:ascii="Titillium" w:hAnsi="Titillium" w:cs="Times New Roman"/>
          <w:b/>
          <w:bCs/>
        </w:rPr>
        <w:t>Il/La Sottoscritto/a</w:t>
      </w:r>
    </w:p>
    <w:p w14:paraId="5DE1158F" w14:textId="77777777" w:rsidR="00F33784" w:rsidRPr="009F2165" w:rsidRDefault="00F33784" w:rsidP="006937C7">
      <w:pPr>
        <w:pStyle w:val="Default"/>
        <w:rPr>
          <w:rFonts w:ascii="Titillium" w:hAnsi="Titillium" w:cs="Times New Roman"/>
        </w:rPr>
      </w:pPr>
    </w:p>
    <w:p w14:paraId="73350201" w14:textId="4949192D" w:rsidR="006937C7" w:rsidRPr="009F2165" w:rsidRDefault="006937C7" w:rsidP="006937C7">
      <w:pPr>
        <w:pStyle w:val="Default"/>
        <w:spacing w:line="360" w:lineRule="auto"/>
        <w:rPr>
          <w:rFonts w:ascii="Titillium" w:hAnsi="Titillium" w:cs="Times New Roman"/>
        </w:rPr>
      </w:pPr>
      <w:r w:rsidRPr="009F2165">
        <w:rPr>
          <w:rFonts w:ascii="Titillium" w:hAnsi="Titillium" w:cs="Times New Roman"/>
        </w:rPr>
        <w:t>Cognome _____________________________ Nome ____________________________________</w:t>
      </w:r>
    </w:p>
    <w:p w14:paraId="539AE330" w14:textId="563F55FE" w:rsidR="006937C7" w:rsidRPr="009F2165" w:rsidRDefault="006937C7" w:rsidP="006937C7">
      <w:pPr>
        <w:pStyle w:val="Default"/>
        <w:spacing w:line="360" w:lineRule="auto"/>
        <w:rPr>
          <w:rFonts w:ascii="Titillium" w:hAnsi="Titillium" w:cs="Times New Roman"/>
        </w:rPr>
      </w:pPr>
      <w:r w:rsidRPr="009F2165">
        <w:rPr>
          <w:rFonts w:ascii="Titillium" w:hAnsi="Titillium" w:cs="Times New Roman"/>
        </w:rPr>
        <w:t>Nato/a a ________________________ Provincia ________________ il __________________</w:t>
      </w:r>
    </w:p>
    <w:p w14:paraId="780A87F8" w14:textId="65026F8F" w:rsidR="006937C7" w:rsidRPr="009F2165" w:rsidRDefault="006937C7" w:rsidP="006937C7">
      <w:pPr>
        <w:pStyle w:val="Default"/>
        <w:spacing w:line="360" w:lineRule="auto"/>
        <w:rPr>
          <w:rFonts w:ascii="Titillium" w:hAnsi="Titillium" w:cs="Times New Roman"/>
        </w:rPr>
      </w:pPr>
      <w:r w:rsidRPr="009F2165">
        <w:rPr>
          <w:rFonts w:ascii="Titillium" w:hAnsi="Titillium" w:cs="Times New Roman"/>
        </w:rPr>
        <w:t>Residente in ________________________________________ Provincia ____________________</w:t>
      </w:r>
    </w:p>
    <w:p w14:paraId="470F25A3" w14:textId="65986586" w:rsidR="006937C7" w:rsidRPr="009F2165" w:rsidRDefault="006937C7" w:rsidP="006937C7">
      <w:pPr>
        <w:pStyle w:val="Default"/>
        <w:spacing w:line="360" w:lineRule="auto"/>
        <w:rPr>
          <w:rFonts w:ascii="Titillium" w:hAnsi="Titillium" w:cs="Times New Roman"/>
        </w:rPr>
      </w:pPr>
      <w:r w:rsidRPr="009F2165">
        <w:rPr>
          <w:rFonts w:ascii="Titillium" w:hAnsi="Titillium" w:cs="Times New Roman"/>
        </w:rPr>
        <w:t xml:space="preserve">CAP </w:t>
      </w:r>
      <w:r w:rsidRPr="009F2165">
        <w:rPr>
          <w:rFonts w:ascii="Titillium" w:hAnsi="Titillium" w:cs="Times New Roman"/>
          <w:i/>
          <w:iCs/>
        </w:rPr>
        <w:t xml:space="preserve">_______ </w:t>
      </w:r>
      <w:r w:rsidRPr="009F2165">
        <w:rPr>
          <w:rFonts w:ascii="Titillium" w:hAnsi="Titillium" w:cs="Times New Roman"/>
        </w:rPr>
        <w:t xml:space="preserve">Indirizzo </w:t>
      </w:r>
      <w:r w:rsidRPr="009F2165">
        <w:rPr>
          <w:rFonts w:ascii="Titillium" w:hAnsi="Titillium" w:cs="Times New Roman"/>
          <w:i/>
          <w:iCs/>
        </w:rPr>
        <w:t>_____________________________________________</w:t>
      </w:r>
      <w:r w:rsidRPr="009F2165">
        <w:rPr>
          <w:rFonts w:ascii="Titillium" w:hAnsi="Titillium" w:cs="Times New Roman"/>
        </w:rPr>
        <w:t>n.</w:t>
      </w:r>
      <w:r w:rsidRPr="009F2165">
        <w:rPr>
          <w:rFonts w:ascii="Titillium" w:hAnsi="Titillium" w:cs="Times New Roman"/>
          <w:i/>
          <w:iCs/>
        </w:rPr>
        <w:t>_________</w:t>
      </w:r>
      <w:r w:rsidRPr="009F2165">
        <w:rPr>
          <w:rFonts w:ascii="Titillium" w:hAnsi="Titillium" w:cs="Times New Roman"/>
        </w:rPr>
        <w:t xml:space="preserve">_ </w:t>
      </w:r>
    </w:p>
    <w:p w14:paraId="2B23B176" w14:textId="77777777" w:rsidR="006937C7" w:rsidRPr="009F2165" w:rsidRDefault="006937C7" w:rsidP="006937C7">
      <w:pPr>
        <w:autoSpaceDE w:val="0"/>
        <w:spacing w:line="360" w:lineRule="auto"/>
        <w:rPr>
          <w:rFonts w:ascii="Titillium" w:hAnsi="Titillium" w:cs="Times New Roman"/>
          <w:iCs/>
          <w:sz w:val="24"/>
          <w:szCs w:val="24"/>
        </w:rPr>
      </w:pPr>
      <w:r w:rsidRPr="009F2165">
        <w:rPr>
          <w:rFonts w:ascii="Titillium" w:hAnsi="Titillium" w:cs="Times New Roman"/>
          <w:sz w:val="24"/>
          <w:szCs w:val="24"/>
        </w:rPr>
        <w:t>Codice Fiscale _____________________________________</w:t>
      </w:r>
    </w:p>
    <w:p w14:paraId="135BCE24" w14:textId="4D1DF97F" w:rsidR="006937C7" w:rsidRPr="009F2165" w:rsidRDefault="006937C7" w:rsidP="006937C7">
      <w:pPr>
        <w:autoSpaceDE w:val="0"/>
        <w:spacing w:line="360" w:lineRule="auto"/>
        <w:rPr>
          <w:rFonts w:ascii="Titillium" w:hAnsi="Titillium" w:cs="Times New Roman"/>
          <w:iCs/>
          <w:sz w:val="24"/>
          <w:szCs w:val="24"/>
        </w:rPr>
      </w:pPr>
      <w:r w:rsidRPr="009F2165">
        <w:rPr>
          <w:rFonts w:ascii="Titillium" w:hAnsi="Titillium" w:cs="Times New Roman"/>
          <w:iCs/>
          <w:sz w:val="24"/>
          <w:szCs w:val="24"/>
        </w:rPr>
        <w:t>Tipo Documento di riconoscimento ____________________ n. __________________</w:t>
      </w:r>
    </w:p>
    <w:p w14:paraId="43FFFF7D" w14:textId="77777777" w:rsidR="006937C7" w:rsidRPr="009F2165" w:rsidRDefault="006937C7" w:rsidP="006937C7">
      <w:pPr>
        <w:autoSpaceDE w:val="0"/>
        <w:spacing w:line="360" w:lineRule="auto"/>
        <w:rPr>
          <w:rFonts w:ascii="Titillium" w:hAnsi="Titillium" w:cs="Times New Roman"/>
          <w:iCs/>
          <w:sz w:val="24"/>
          <w:szCs w:val="24"/>
        </w:rPr>
      </w:pPr>
      <w:r w:rsidRPr="009F2165">
        <w:rPr>
          <w:rFonts w:ascii="Titillium" w:hAnsi="Titillium" w:cs="Times New Roman"/>
          <w:iCs/>
          <w:sz w:val="24"/>
          <w:szCs w:val="24"/>
        </w:rPr>
        <w:t>Rilasciato da _____________________ in data ____________</w:t>
      </w:r>
    </w:p>
    <w:p w14:paraId="4EF93208" w14:textId="77777777" w:rsidR="006937C7" w:rsidRPr="009F2165" w:rsidRDefault="006937C7" w:rsidP="006937C7">
      <w:pPr>
        <w:autoSpaceDE w:val="0"/>
        <w:spacing w:line="360" w:lineRule="auto"/>
        <w:rPr>
          <w:rFonts w:ascii="Titillium" w:hAnsi="Titillium" w:cs="Times New Roman"/>
          <w:iCs/>
          <w:sz w:val="24"/>
          <w:szCs w:val="24"/>
        </w:rPr>
      </w:pPr>
    </w:p>
    <w:p w14:paraId="49012BA8" w14:textId="630BDC83" w:rsidR="006937C7" w:rsidRPr="009F2165" w:rsidRDefault="006937C7" w:rsidP="006937C7">
      <w:pPr>
        <w:autoSpaceDE w:val="0"/>
        <w:spacing w:line="360" w:lineRule="auto"/>
        <w:rPr>
          <w:rFonts w:ascii="Titillium" w:hAnsi="Titillium" w:cs="Times New Roman"/>
          <w:b/>
          <w:bCs/>
          <w:iCs/>
          <w:sz w:val="24"/>
          <w:szCs w:val="24"/>
        </w:rPr>
      </w:pPr>
      <w:r w:rsidRPr="009F2165">
        <w:rPr>
          <w:rFonts w:ascii="Titillium" w:hAnsi="Titillium" w:cs="Times New Roman"/>
          <w:iCs/>
          <w:sz w:val="24"/>
          <w:szCs w:val="24"/>
        </w:rPr>
        <w:t xml:space="preserve">In qualità di </w:t>
      </w:r>
      <w:r w:rsidRPr="009F2165">
        <w:rPr>
          <w:rFonts w:ascii="Titillium" w:hAnsi="Titillium" w:cs="Times New Roman"/>
          <w:b/>
          <w:bCs/>
          <w:iCs/>
          <w:sz w:val="24"/>
          <w:szCs w:val="24"/>
        </w:rPr>
        <w:t>Legale rappresentante</w:t>
      </w:r>
      <w:r w:rsidR="008C3FBF" w:rsidRPr="009F2165">
        <w:rPr>
          <w:rFonts w:ascii="Titillium" w:hAnsi="Titillium" w:cs="Times New Roman"/>
          <w:b/>
          <w:bCs/>
          <w:iCs/>
          <w:sz w:val="24"/>
          <w:szCs w:val="24"/>
        </w:rPr>
        <w:t xml:space="preserve"> </w:t>
      </w:r>
      <w:r w:rsidR="0018039F" w:rsidRPr="009F2165">
        <w:rPr>
          <w:rFonts w:ascii="Titillium" w:hAnsi="Titillium" w:cs="Times New Roman"/>
          <w:b/>
          <w:bCs/>
          <w:iCs/>
          <w:sz w:val="24"/>
          <w:szCs w:val="24"/>
        </w:rPr>
        <w:t xml:space="preserve">Università, Enti Pubblici di Ricerca, Organismi di Ricerca e diffusione delle conoscenze, Grandi Imprese, Micro, Piccole e Medie Imprese </w:t>
      </w:r>
      <w:r w:rsidRPr="009F2165">
        <w:rPr>
          <w:rFonts w:ascii="Titillium" w:hAnsi="Titillium" w:cs="Times New Roman"/>
          <w:b/>
          <w:bCs/>
          <w:iCs/>
          <w:sz w:val="24"/>
          <w:szCs w:val="24"/>
        </w:rPr>
        <w:t>/Procuratore</w:t>
      </w:r>
      <w:r w:rsidR="00A50DA3">
        <w:rPr>
          <w:rFonts w:ascii="Titillium" w:hAnsi="Titillium" w:cs="Times New Roman"/>
          <w:b/>
          <w:bCs/>
          <w:iCs/>
          <w:sz w:val="24"/>
          <w:szCs w:val="24"/>
        </w:rPr>
        <w:t>/Delegato</w:t>
      </w:r>
      <w:r w:rsidR="001427D1" w:rsidRPr="009F2165">
        <w:rPr>
          <w:rFonts w:ascii="Titillium" w:hAnsi="Titillium" w:cs="Times New Roman"/>
          <w:b/>
          <w:bCs/>
          <w:iCs/>
          <w:sz w:val="24"/>
          <w:szCs w:val="24"/>
        </w:rPr>
        <w:t xml:space="preserve"> </w:t>
      </w:r>
    </w:p>
    <w:p w14:paraId="4CF4A233" w14:textId="048EBA26" w:rsidR="006937C7" w:rsidRPr="009F2165" w:rsidRDefault="006937C7" w:rsidP="006937C7">
      <w:pPr>
        <w:pStyle w:val="Default"/>
        <w:spacing w:line="360" w:lineRule="auto"/>
        <w:rPr>
          <w:rFonts w:ascii="Titillium" w:hAnsi="Titillium" w:cs="Times New Roman"/>
        </w:rPr>
      </w:pPr>
      <w:r w:rsidRPr="009F2165">
        <w:rPr>
          <w:rFonts w:ascii="Titillium" w:hAnsi="Titillium" w:cs="Times New Roman"/>
        </w:rPr>
        <w:lastRenderedPageBreak/>
        <w:t>Denominazione o ragione sociale _________________________________________________</w:t>
      </w:r>
    </w:p>
    <w:p w14:paraId="5FFF5405" w14:textId="7EDC6C70" w:rsidR="006937C7" w:rsidRPr="009F2165" w:rsidRDefault="006937C7" w:rsidP="006937C7">
      <w:pPr>
        <w:pStyle w:val="Default"/>
        <w:spacing w:line="360" w:lineRule="auto"/>
        <w:rPr>
          <w:rFonts w:ascii="Titillium" w:hAnsi="Titillium" w:cs="Times New Roman"/>
        </w:rPr>
      </w:pPr>
      <w:r w:rsidRPr="009F2165">
        <w:rPr>
          <w:rFonts w:ascii="Titillium" w:hAnsi="Titillium" w:cs="Times New Roman"/>
        </w:rPr>
        <w:t>Forma giuridica _________________________________________________</w:t>
      </w:r>
    </w:p>
    <w:p w14:paraId="61472752" w14:textId="30954416" w:rsidR="006937C7" w:rsidRPr="009F2165" w:rsidRDefault="006937C7" w:rsidP="006937C7">
      <w:pPr>
        <w:pStyle w:val="Default"/>
        <w:spacing w:line="360" w:lineRule="auto"/>
        <w:rPr>
          <w:rFonts w:ascii="Titillium" w:hAnsi="Titillium" w:cs="Times New Roman"/>
        </w:rPr>
      </w:pPr>
      <w:r w:rsidRPr="009F2165">
        <w:rPr>
          <w:rFonts w:ascii="Titillium" w:hAnsi="Titillium" w:cs="Times New Roman"/>
        </w:rPr>
        <w:t>Codice Fiscale dell’ente/ impresa</w:t>
      </w:r>
      <w:r w:rsidR="00B03E31" w:rsidRPr="009F2165">
        <w:rPr>
          <w:rFonts w:ascii="Titillium" w:hAnsi="Titillium" w:cs="Times New Roman"/>
        </w:rPr>
        <w:t xml:space="preserve"> </w:t>
      </w:r>
      <w:r w:rsidRPr="009F2165">
        <w:rPr>
          <w:rFonts w:ascii="Titillium" w:hAnsi="Titillium" w:cs="Times New Roman"/>
        </w:rPr>
        <w:t>_________________________________________________</w:t>
      </w:r>
    </w:p>
    <w:p w14:paraId="01BC5706" w14:textId="73F13099" w:rsidR="006937C7" w:rsidRPr="009F2165" w:rsidRDefault="006937C7" w:rsidP="006937C7">
      <w:pPr>
        <w:pStyle w:val="Default"/>
        <w:spacing w:line="360" w:lineRule="auto"/>
        <w:rPr>
          <w:rFonts w:ascii="Titillium" w:hAnsi="Titillium" w:cs="Times New Roman"/>
        </w:rPr>
      </w:pPr>
      <w:r w:rsidRPr="009F2165">
        <w:rPr>
          <w:rFonts w:ascii="Titillium" w:hAnsi="Titillium" w:cs="Times New Roman"/>
        </w:rPr>
        <w:t>Partita IVA_________________________________________________</w:t>
      </w:r>
    </w:p>
    <w:p w14:paraId="316339AD" w14:textId="77777777" w:rsidR="006937C7" w:rsidRPr="009F2165" w:rsidRDefault="006937C7" w:rsidP="006937C7">
      <w:pPr>
        <w:pStyle w:val="Default"/>
        <w:spacing w:line="360" w:lineRule="auto"/>
        <w:rPr>
          <w:rFonts w:ascii="Titillium" w:hAnsi="Titillium" w:cs="Times New Roman"/>
        </w:rPr>
      </w:pPr>
      <w:r w:rsidRPr="009F2165">
        <w:rPr>
          <w:rFonts w:ascii="Titillium" w:hAnsi="Titillium" w:cs="Times New Roman"/>
        </w:rPr>
        <w:t>Settore Primario (Ateco 2007): ______________________________________</w:t>
      </w:r>
    </w:p>
    <w:p w14:paraId="46A87A0A" w14:textId="3151F46C" w:rsidR="006937C7" w:rsidRPr="009F2165" w:rsidRDefault="006937C7" w:rsidP="006937C7">
      <w:pPr>
        <w:pStyle w:val="Default"/>
        <w:spacing w:line="360" w:lineRule="auto"/>
        <w:rPr>
          <w:rFonts w:ascii="Titillium" w:hAnsi="Titillium" w:cs="Times New Roman"/>
        </w:rPr>
      </w:pPr>
      <w:r w:rsidRPr="009F2165">
        <w:rPr>
          <w:rFonts w:ascii="Titillium" w:hAnsi="Titillium" w:cs="Times New Roman"/>
        </w:rPr>
        <w:t>Codice _______________________ Descrizione_________________________________</w:t>
      </w:r>
    </w:p>
    <w:p w14:paraId="485EBA75" w14:textId="77777777" w:rsidR="006937C7" w:rsidRPr="009F2165" w:rsidRDefault="006937C7" w:rsidP="006937C7">
      <w:pPr>
        <w:pStyle w:val="Default"/>
        <w:spacing w:line="360" w:lineRule="auto"/>
        <w:rPr>
          <w:rFonts w:ascii="Titillium" w:hAnsi="Titillium" w:cs="Times New Roman"/>
        </w:rPr>
      </w:pPr>
      <w:r w:rsidRPr="009F2165">
        <w:rPr>
          <w:rFonts w:ascii="Titillium" w:hAnsi="Titillium" w:cs="Times New Roman"/>
        </w:rPr>
        <w:t>Data di costituzione _________________</w:t>
      </w:r>
    </w:p>
    <w:p w14:paraId="7523F8C3" w14:textId="77777777" w:rsidR="006937C7" w:rsidRPr="009F2165" w:rsidRDefault="006937C7" w:rsidP="006937C7">
      <w:pPr>
        <w:autoSpaceDE w:val="0"/>
        <w:spacing w:line="360" w:lineRule="auto"/>
        <w:rPr>
          <w:rFonts w:ascii="Titillium" w:hAnsi="Titillium" w:cs="Times New Roman"/>
          <w:iCs/>
          <w:sz w:val="24"/>
          <w:szCs w:val="24"/>
        </w:rPr>
      </w:pPr>
      <w:r w:rsidRPr="009F2165">
        <w:rPr>
          <w:rFonts w:ascii="Titillium" w:hAnsi="Titillium" w:cs="Times New Roman"/>
          <w:iCs/>
          <w:sz w:val="24"/>
          <w:szCs w:val="24"/>
        </w:rPr>
        <w:t xml:space="preserve">Iscritta al Registro Imprese di </w:t>
      </w:r>
      <w:r w:rsidRPr="009F2165">
        <w:rPr>
          <w:rFonts w:ascii="Titillium" w:hAnsi="Titillium" w:cs="Times New Roman"/>
          <w:sz w:val="24"/>
          <w:szCs w:val="24"/>
        </w:rPr>
        <w:t>_________________________________________</w:t>
      </w:r>
    </w:p>
    <w:p w14:paraId="000B3E04" w14:textId="77777777" w:rsidR="006937C7" w:rsidRPr="009F2165" w:rsidRDefault="006937C7" w:rsidP="006937C7">
      <w:pPr>
        <w:autoSpaceDE w:val="0"/>
        <w:spacing w:line="360" w:lineRule="auto"/>
        <w:rPr>
          <w:rFonts w:ascii="Titillium" w:hAnsi="Titillium" w:cs="Times New Roman"/>
          <w:b/>
          <w:bCs/>
          <w:iCs/>
          <w:sz w:val="24"/>
          <w:szCs w:val="24"/>
        </w:rPr>
      </w:pPr>
      <w:r w:rsidRPr="009F2165">
        <w:rPr>
          <w:rFonts w:ascii="Titillium" w:hAnsi="Titillium" w:cs="Times New Roman"/>
          <w:b/>
          <w:bCs/>
          <w:iCs/>
          <w:sz w:val="24"/>
          <w:szCs w:val="24"/>
        </w:rPr>
        <w:t>Sede legale</w:t>
      </w:r>
    </w:p>
    <w:p w14:paraId="4A56C597" w14:textId="77777777" w:rsidR="006937C7" w:rsidRPr="009F2165" w:rsidRDefault="006937C7" w:rsidP="006937C7">
      <w:pPr>
        <w:autoSpaceDE w:val="0"/>
        <w:spacing w:line="360" w:lineRule="auto"/>
        <w:rPr>
          <w:rFonts w:ascii="Titillium" w:hAnsi="Titillium" w:cs="Times New Roman"/>
          <w:iCs/>
          <w:sz w:val="24"/>
          <w:szCs w:val="24"/>
        </w:rPr>
      </w:pPr>
      <w:r w:rsidRPr="009F2165">
        <w:rPr>
          <w:rFonts w:ascii="Titillium" w:hAnsi="Titillium" w:cs="Times New Roman"/>
          <w:iCs/>
          <w:sz w:val="24"/>
          <w:szCs w:val="24"/>
        </w:rPr>
        <w:t xml:space="preserve">Comune </w:t>
      </w:r>
      <w:r w:rsidRPr="009F2165">
        <w:rPr>
          <w:rFonts w:ascii="Titillium" w:hAnsi="Titillium" w:cs="Times New Roman"/>
          <w:i/>
          <w:iCs/>
          <w:sz w:val="24"/>
          <w:szCs w:val="24"/>
        </w:rPr>
        <w:t xml:space="preserve">________________________________________________ </w:t>
      </w:r>
      <w:r w:rsidRPr="009F2165">
        <w:rPr>
          <w:rFonts w:ascii="Titillium" w:hAnsi="Titillium" w:cs="Times New Roman"/>
          <w:iCs/>
          <w:sz w:val="24"/>
          <w:szCs w:val="24"/>
        </w:rPr>
        <w:t xml:space="preserve">Prov. </w:t>
      </w:r>
      <w:r w:rsidRPr="009F2165">
        <w:rPr>
          <w:rFonts w:ascii="Titillium" w:hAnsi="Titillium" w:cs="Times New Roman"/>
          <w:i/>
          <w:iCs/>
          <w:sz w:val="24"/>
          <w:szCs w:val="24"/>
        </w:rPr>
        <w:t xml:space="preserve">________ </w:t>
      </w:r>
    </w:p>
    <w:p w14:paraId="7DE71D27" w14:textId="77777777" w:rsidR="006937C7" w:rsidRPr="009F2165" w:rsidRDefault="006937C7" w:rsidP="006937C7">
      <w:pPr>
        <w:autoSpaceDE w:val="0"/>
        <w:spacing w:line="360" w:lineRule="auto"/>
        <w:rPr>
          <w:rFonts w:ascii="Titillium" w:hAnsi="Titillium" w:cs="Times New Roman"/>
          <w:iCs/>
          <w:sz w:val="24"/>
          <w:szCs w:val="24"/>
        </w:rPr>
      </w:pPr>
      <w:r w:rsidRPr="009F2165">
        <w:rPr>
          <w:rFonts w:ascii="Titillium" w:hAnsi="Titillium" w:cs="Times New Roman"/>
          <w:iCs/>
          <w:sz w:val="24"/>
          <w:szCs w:val="24"/>
        </w:rPr>
        <w:t xml:space="preserve">CAP </w:t>
      </w:r>
      <w:r w:rsidRPr="009F2165">
        <w:rPr>
          <w:rFonts w:ascii="Titillium" w:hAnsi="Titillium" w:cs="Times New Roman"/>
          <w:i/>
          <w:iCs/>
          <w:sz w:val="24"/>
          <w:szCs w:val="24"/>
        </w:rPr>
        <w:t xml:space="preserve">_________________ </w:t>
      </w:r>
      <w:r w:rsidRPr="009F2165">
        <w:rPr>
          <w:rFonts w:ascii="Titillium" w:hAnsi="Titillium" w:cs="Times New Roman"/>
          <w:iCs/>
          <w:sz w:val="24"/>
          <w:szCs w:val="24"/>
        </w:rPr>
        <w:t xml:space="preserve">Indirizzo </w:t>
      </w:r>
      <w:r w:rsidRPr="009F2165">
        <w:rPr>
          <w:rFonts w:ascii="Titillium" w:hAnsi="Titillium" w:cs="Times New Roman"/>
          <w:i/>
          <w:iCs/>
          <w:sz w:val="24"/>
          <w:szCs w:val="24"/>
        </w:rPr>
        <w:t>___________________________</w:t>
      </w:r>
      <w:r w:rsidRPr="009F2165">
        <w:rPr>
          <w:rFonts w:ascii="Titillium" w:hAnsi="Titillium" w:cs="Times New Roman"/>
          <w:iCs/>
          <w:sz w:val="24"/>
          <w:szCs w:val="24"/>
        </w:rPr>
        <w:t>n.</w:t>
      </w:r>
      <w:r w:rsidRPr="009F2165">
        <w:rPr>
          <w:rFonts w:ascii="Titillium" w:hAnsi="Titillium" w:cs="Times New Roman"/>
          <w:i/>
          <w:iCs/>
          <w:sz w:val="24"/>
          <w:szCs w:val="24"/>
        </w:rPr>
        <w:t>_________</w:t>
      </w:r>
      <w:r w:rsidRPr="009F2165">
        <w:rPr>
          <w:rFonts w:ascii="Titillium" w:hAnsi="Titillium" w:cs="Times New Roman"/>
          <w:iCs/>
          <w:sz w:val="24"/>
          <w:szCs w:val="24"/>
        </w:rPr>
        <w:t xml:space="preserve">_ </w:t>
      </w:r>
    </w:p>
    <w:p w14:paraId="26564CD8" w14:textId="00F523F6" w:rsidR="006937C7" w:rsidRPr="009F2165" w:rsidRDefault="006937C7" w:rsidP="006937C7">
      <w:pPr>
        <w:autoSpaceDE w:val="0"/>
        <w:spacing w:line="360" w:lineRule="auto"/>
        <w:rPr>
          <w:rFonts w:ascii="Titillium" w:hAnsi="Titillium" w:cs="Times New Roman"/>
          <w:i/>
          <w:iCs/>
          <w:sz w:val="24"/>
          <w:szCs w:val="24"/>
        </w:rPr>
      </w:pPr>
      <w:r w:rsidRPr="009F2165">
        <w:rPr>
          <w:rFonts w:ascii="Titillium" w:hAnsi="Titillium" w:cs="Times New Roman"/>
          <w:iCs/>
          <w:sz w:val="24"/>
          <w:szCs w:val="24"/>
        </w:rPr>
        <w:t xml:space="preserve">Telefono __________________ Indirizzo PEC </w:t>
      </w:r>
      <w:r w:rsidRPr="009F2165">
        <w:rPr>
          <w:rFonts w:ascii="Titillium" w:hAnsi="Titillium" w:cs="Times New Roman"/>
          <w:i/>
          <w:iCs/>
          <w:sz w:val="24"/>
          <w:szCs w:val="24"/>
        </w:rPr>
        <w:t>______________________________</w:t>
      </w:r>
      <w:r w:rsidR="001427D1" w:rsidRPr="009F2165">
        <w:rPr>
          <w:rFonts w:ascii="Titillium" w:hAnsi="Titillium" w:cs="Times New Roman"/>
          <w:i/>
          <w:iCs/>
          <w:sz w:val="24"/>
          <w:szCs w:val="24"/>
        </w:rPr>
        <w:t xml:space="preserve"> </w:t>
      </w:r>
    </w:p>
    <w:p w14:paraId="57CEAEB1" w14:textId="65A58E5B" w:rsidR="006937C7" w:rsidRPr="009F2165" w:rsidRDefault="006937C7" w:rsidP="006937C7">
      <w:pPr>
        <w:autoSpaceDE w:val="0"/>
        <w:spacing w:line="360" w:lineRule="auto"/>
        <w:rPr>
          <w:rFonts w:ascii="Titillium" w:hAnsi="Titillium" w:cs="Times New Roman"/>
          <w:iCs/>
          <w:sz w:val="24"/>
          <w:szCs w:val="24"/>
        </w:rPr>
      </w:pPr>
      <w:r w:rsidRPr="009F2165">
        <w:rPr>
          <w:rFonts w:ascii="Titillium" w:hAnsi="Titillium" w:cs="Times New Roman"/>
          <w:iCs/>
          <w:sz w:val="24"/>
          <w:szCs w:val="24"/>
        </w:rPr>
        <w:t xml:space="preserve">Indirizzo </w:t>
      </w:r>
      <w:r w:rsidR="007A6A25" w:rsidRPr="009F2165">
        <w:rPr>
          <w:rFonts w:ascii="Titillium" w:hAnsi="Titillium" w:cs="Times New Roman"/>
          <w:iCs/>
          <w:sz w:val="24"/>
          <w:szCs w:val="24"/>
        </w:rPr>
        <w:t>E-mail</w:t>
      </w:r>
      <w:r w:rsidRPr="009F2165">
        <w:rPr>
          <w:rFonts w:ascii="Titillium" w:hAnsi="Titillium" w:cs="Times New Roman"/>
          <w:iCs/>
          <w:sz w:val="24"/>
          <w:szCs w:val="24"/>
        </w:rPr>
        <w:t xml:space="preserve"> __________________</w:t>
      </w:r>
    </w:p>
    <w:p w14:paraId="2F10AD4B" w14:textId="5F233510" w:rsidR="006937C7" w:rsidRPr="009F2165" w:rsidRDefault="006937C7" w:rsidP="006937C7">
      <w:pPr>
        <w:autoSpaceDE w:val="0"/>
        <w:spacing w:line="360" w:lineRule="auto"/>
        <w:rPr>
          <w:rFonts w:ascii="Titillium" w:hAnsi="Titillium" w:cs="Times New Roman"/>
          <w:b/>
          <w:bCs/>
          <w:iCs/>
          <w:sz w:val="24"/>
          <w:szCs w:val="24"/>
        </w:rPr>
      </w:pPr>
      <w:r w:rsidRPr="009F2165">
        <w:rPr>
          <w:rFonts w:ascii="Titillium" w:hAnsi="Titillium" w:cs="Times New Roman"/>
          <w:b/>
          <w:bCs/>
          <w:iCs/>
          <w:sz w:val="24"/>
          <w:szCs w:val="24"/>
        </w:rPr>
        <w:t>Sede di Intervento</w:t>
      </w:r>
      <w:r w:rsidR="008316EA" w:rsidRPr="009F2165">
        <w:rPr>
          <w:rFonts w:ascii="Titillium" w:hAnsi="Titillium" w:cs="Times New Roman"/>
          <w:b/>
          <w:bCs/>
          <w:iCs/>
          <w:sz w:val="24"/>
          <w:szCs w:val="24"/>
        </w:rPr>
        <w:t xml:space="preserve"> </w:t>
      </w:r>
      <w:r w:rsidR="008316EA" w:rsidRPr="009F2165">
        <w:rPr>
          <w:rFonts w:ascii="Titillium" w:hAnsi="Titillium" w:cs="Times New Roman"/>
          <w:iCs/>
          <w:sz w:val="24"/>
          <w:szCs w:val="24"/>
        </w:rPr>
        <w:t>(</w:t>
      </w:r>
      <w:r w:rsidR="00CA203D" w:rsidRPr="009F2165">
        <w:rPr>
          <w:rFonts w:ascii="Titillium" w:hAnsi="Titillium" w:cs="Times New Roman"/>
          <w:iCs/>
          <w:sz w:val="24"/>
          <w:szCs w:val="24"/>
        </w:rPr>
        <w:t xml:space="preserve">indicare </w:t>
      </w:r>
      <w:r w:rsidR="008316EA" w:rsidRPr="009F2165">
        <w:rPr>
          <w:rFonts w:ascii="Titillium" w:hAnsi="Titillium" w:cs="Times New Roman"/>
          <w:iCs/>
          <w:sz w:val="24"/>
          <w:szCs w:val="24"/>
        </w:rPr>
        <w:t>almeno un’unità locale produttiva attiva nel Mezzogiorno</w:t>
      </w:r>
      <w:r w:rsidR="004F1CD1" w:rsidRPr="009F2165">
        <w:rPr>
          <w:rFonts w:ascii="Titillium" w:hAnsi="Titillium" w:cs="Times New Roman"/>
          <w:iCs/>
          <w:sz w:val="24"/>
          <w:szCs w:val="24"/>
        </w:rPr>
        <w:t xml:space="preserve"> - </w:t>
      </w:r>
      <w:r w:rsidR="008316EA" w:rsidRPr="009F2165">
        <w:rPr>
          <w:rFonts w:ascii="Titillium" w:hAnsi="Titillium" w:cs="Times New Roman"/>
          <w:iCs/>
          <w:sz w:val="24"/>
          <w:szCs w:val="24"/>
        </w:rPr>
        <w:t xml:space="preserve">regioni </w:t>
      </w:r>
      <w:r w:rsidR="0077320F" w:rsidRPr="009F2165">
        <w:rPr>
          <w:rFonts w:ascii="Titillium" w:hAnsi="Titillium" w:cs="Times New Roman"/>
          <w:sz w:val="24"/>
          <w:szCs w:val="24"/>
        </w:rPr>
        <w:t>Abruzzo, Basilicata, Calabria, Campania, Molise, Puglia, Sardegna e Sicilia</w:t>
      </w:r>
      <w:r w:rsidR="008316EA" w:rsidRPr="009F2165">
        <w:rPr>
          <w:rFonts w:ascii="Titillium" w:hAnsi="Titillium" w:cs="Times New Roman"/>
          <w:iCs/>
          <w:sz w:val="24"/>
          <w:szCs w:val="24"/>
        </w:rPr>
        <w:t>)</w:t>
      </w:r>
      <w:r w:rsidR="001427D1" w:rsidRPr="009F2165">
        <w:rPr>
          <w:rFonts w:ascii="Titillium" w:hAnsi="Titillium" w:cs="Times New Roman"/>
          <w:b/>
          <w:bCs/>
          <w:iCs/>
          <w:sz w:val="24"/>
          <w:szCs w:val="24"/>
        </w:rPr>
        <w:t xml:space="preserve"> </w:t>
      </w:r>
    </w:p>
    <w:p w14:paraId="2DD4ECCA" w14:textId="77777777" w:rsidR="006937C7" w:rsidRPr="009F2165" w:rsidRDefault="006937C7" w:rsidP="006937C7">
      <w:pPr>
        <w:autoSpaceDE w:val="0"/>
        <w:spacing w:line="360" w:lineRule="auto"/>
        <w:rPr>
          <w:rFonts w:ascii="Titillium" w:hAnsi="Titillium" w:cs="Times New Roman"/>
          <w:iCs/>
          <w:sz w:val="24"/>
          <w:szCs w:val="24"/>
        </w:rPr>
      </w:pPr>
      <w:r w:rsidRPr="009F2165">
        <w:rPr>
          <w:rFonts w:ascii="Titillium" w:hAnsi="Titillium" w:cs="Times New Roman"/>
          <w:iCs/>
          <w:sz w:val="24"/>
          <w:szCs w:val="24"/>
        </w:rPr>
        <w:t xml:space="preserve">Comune </w:t>
      </w:r>
      <w:r w:rsidRPr="009F2165">
        <w:rPr>
          <w:rFonts w:ascii="Titillium" w:hAnsi="Titillium" w:cs="Times New Roman"/>
          <w:i/>
          <w:iCs/>
          <w:sz w:val="24"/>
          <w:szCs w:val="24"/>
        </w:rPr>
        <w:t xml:space="preserve">________________________________________________ </w:t>
      </w:r>
      <w:r w:rsidRPr="009F2165">
        <w:rPr>
          <w:rFonts w:ascii="Titillium" w:hAnsi="Titillium" w:cs="Times New Roman"/>
          <w:iCs/>
          <w:sz w:val="24"/>
          <w:szCs w:val="24"/>
        </w:rPr>
        <w:t xml:space="preserve">Prov. </w:t>
      </w:r>
      <w:r w:rsidRPr="009F2165">
        <w:rPr>
          <w:rFonts w:ascii="Titillium" w:hAnsi="Titillium" w:cs="Times New Roman"/>
          <w:i/>
          <w:iCs/>
          <w:sz w:val="24"/>
          <w:szCs w:val="24"/>
        </w:rPr>
        <w:t xml:space="preserve">________ </w:t>
      </w:r>
    </w:p>
    <w:p w14:paraId="5C8CD35A" w14:textId="77777777" w:rsidR="006937C7" w:rsidRPr="009F2165" w:rsidRDefault="006937C7" w:rsidP="006937C7">
      <w:pPr>
        <w:autoSpaceDE w:val="0"/>
        <w:spacing w:line="360" w:lineRule="auto"/>
        <w:rPr>
          <w:rFonts w:ascii="Titillium" w:hAnsi="Titillium" w:cs="Times New Roman"/>
          <w:iCs/>
          <w:sz w:val="24"/>
          <w:szCs w:val="24"/>
        </w:rPr>
      </w:pPr>
      <w:r w:rsidRPr="009F2165">
        <w:rPr>
          <w:rFonts w:ascii="Titillium" w:hAnsi="Titillium" w:cs="Times New Roman"/>
          <w:iCs/>
          <w:sz w:val="24"/>
          <w:szCs w:val="24"/>
        </w:rPr>
        <w:t xml:space="preserve">CAP </w:t>
      </w:r>
      <w:r w:rsidRPr="009F2165">
        <w:rPr>
          <w:rFonts w:ascii="Titillium" w:hAnsi="Titillium" w:cs="Times New Roman"/>
          <w:i/>
          <w:iCs/>
          <w:sz w:val="24"/>
          <w:szCs w:val="24"/>
        </w:rPr>
        <w:t xml:space="preserve">_________________ </w:t>
      </w:r>
      <w:r w:rsidRPr="009F2165">
        <w:rPr>
          <w:rFonts w:ascii="Titillium" w:hAnsi="Titillium" w:cs="Times New Roman"/>
          <w:iCs/>
          <w:sz w:val="24"/>
          <w:szCs w:val="24"/>
        </w:rPr>
        <w:t xml:space="preserve">Indirizzo </w:t>
      </w:r>
      <w:r w:rsidRPr="009F2165">
        <w:rPr>
          <w:rFonts w:ascii="Titillium" w:hAnsi="Titillium" w:cs="Times New Roman"/>
          <w:i/>
          <w:iCs/>
          <w:sz w:val="24"/>
          <w:szCs w:val="24"/>
        </w:rPr>
        <w:t>___________________________</w:t>
      </w:r>
      <w:r w:rsidRPr="009F2165">
        <w:rPr>
          <w:rFonts w:ascii="Titillium" w:hAnsi="Titillium" w:cs="Times New Roman"/>
          <w:iCs/>
          <w:sz w:val="24"/>
          <w:szCs w:val="24"/>
        </w:rPr>
        <w:t>n.</w:t>
      </w:r>
      <w:r w:rsidRPr="009F2165">
        <w:rPr>
          <w:rFonts w:ascii="Titillium" w:hAnsi="Titillium" w:cs="Times New Roman"/>
          <w:i/>
          <w:iCs/>
          <w:sz w:val="24"/>
          <w:szCs w:val="24"/>
        </w:rPr>
        <w:t>_________</w:t>
      </w:r>
      <w:r w:rsidRPr="009F2165">
        <w:rPr>
          <w:rFonts w:ascii="Titillium" w:hAnsi="Titillium" w:cs="Times New Roman"/>
          <w:iCs/>
          <w:sz w:val="24"/>
          <w:szCs w:val="24"/>
        </w:rPr>
        <w:t xml:space="preserve">_ </w:t>
      </w:r>
    </w:p>
    <w:p w14:paraId="219518F6" w14:textId="52A90EF1" w:rsidR="006937C7" w:rsidRPr="009F2165" w:rsidRDefault="006937C7" w:rsidP="006937C7">
      <w:pPr>
        <w:autoSpaceDE w:val="0"/>
        <w:spacing w:line="360" w:lineRule="auto"/>
        <w:rPr>
          <w:rFonts w:ascii="Titillium" w:hAnsi="Titillium" w:cs="Times New Roman"/>
          <w:i/>
          <w:iCs/>
          <w:sz w:val="24"/>
          <w:szCs w:val="24"/>
        </w:rPr>
      </w:pPr>
      <w:r w:rsidRPr="009F2165">
        <w:rPr>
          <w:rFonts w:ascii="Titillium" w:hAnsi="Titillium" w:cs="Times New Roman"/>
          <w:iCs/>
          <w:sz w:val="24"/>
          <w:szCs w:val="24"/>
        </w:rPr>
        <w:t xml:space="preserve">Telefono __________________ Indirizzo PEC </w:t>
      </w:r>
      <w:r w:rsidRPr="009F2165">
        <w:rPr>
          <w:rFonts w:ascii="Titillium" w:hAnsi="Titillium" w:cs="Times New Roman"/>
          <w:i/>
          <w:iCs/>
          <w:sz w:val="24"/>
          <w:szCs w:val="24"/>
        </w:rPr>
        <w:t>______________________________</w:t>
      </w:r>
      <w:r w:rsidR="001427D1" w:rsidRPr="009F2165">
        <w:rPr>
          <w:rFonts w:ascii="Titillium" w:hAnsi="Titillium" w:cs="Times New Roman"/>
          <w:i/>
          <w:iCs/>
          <w:sz w:val="24"/>
          <w:szCs w:val="24"/>
        </w:rPr>
        <w:t xml:space="preserve"> </w:t>
      </w:r>
    </w:p>
    <w:p w14:paraId="7F2EE18F" w14:textId="56D01878" w:rsidR="006937C7" w:rsidRPr="009F2165" w:rsidRDefault="006937C7" w:rsidP="006937C7">
      <w:pPr>
        <w:autoSpaceDE w:val="0"/>
        <w:spacing w:line="360" w:lineRule="auto"/>
        <w:rPr>
          <w:rFonts w:ascii="Titillium" w:hAnsi="Titillium" w:cs="Times New Roman"/>
          <w:iCs/>
          <w:sz w:val="24"/>
          <w:szCs w:val="24"/>
        </w:rPr>
      </w:pPr>
      <w:r w:rsidRPr="009F2165">
        <w:rPr>
          <w:rFonts w:ascii="Titillium" w:hAnsi="Titillium" w:cs="Times New Roman"/>
          <w:iCs/>
          <w:sz w:val="24"/>
          <w:szCs w:val="24"/>
        </w:rPr>
        <w:t xml:space="preserve">Indirizzo </w:t>
      </w:r>
      <w:r w:rsidR="005055B9" w:rsidRPr="009F2165">
        <w:rPr>
          <w:rFonts w:ascii="Titillium" w:hAnsi="Titillium" w:cs="Times New Roman"/>
          <w:iCs/>
          <w:sz w:val="24"/>
          <w:szCs w:val="24"/>
        </w:rPr>
        <w:t>E-mail</w:t>
      </w:r>
      <w:r w:rsidRPr="009F2165">
        <w:rPr>
          <w:rFonts w:ascii="Titillium" w:hAnsi="Titillium" w:cs="Times New Roman"/>
          <w:iCs/>
          <w:sz w:val="24"/>
          <w:szCs w:val="24"/>
        </w:rPr>
        <w:t xml:space="preserve"> __________________</w:t>
      </w:r>
    </w:p>
    <w:p w14:paraId="3E42FD70" w14:textId="77777777" w:rsidR="008A7BC5" w:rsidRPr="009F2165" w:rsidRDefault="008A7BC5" w:rsidP="008A7BC5">
      <w:pPr>
        <w:autoSpaceDE w:val="0"/>
        <w:spacing w:line="360" w:lineRule="auto"/>
        <w:rPr>
          <w:rFonts w:ascii="Titillium" w:hAnsi="Titillium" w:cs="Times New Roman"/>
          <w:b/>
          <w:bCs/>
          <w:iCs/>
          <w:sz w:val="24"/>
          <w:szCs w:val="24"/>
        </w:rPr>
      </w:pPr>
      <w:r w:rsidRPr="009F2165">
        <w:rPr>
          <w:rFonts w:ascii="Titillium" w:hAnsi="Titillium" w:cs="Times New Roman"/>
          <w:b/>
          <w:bCs/>
          <w:iCs/>
          <w:sz w:val="24"/>
          <w:szCs w:val="24"/>
        </w:rPr>
        <w:t xml:space="preserve">Oppure </w:t>
      </w:r>
    </w:p>
    <w:p w14:paraId="58D12F56" w14:textId="68E97077" w:rsidR="004F1CD1" w:rsidRPr="009F2165" w:rsidRDefault="00000000" w:rsidP="008A7BC5">
      <w:pPr>
        <w:autoSpaceDE w:val="0"/>
        <w:spacing w:line="360" w:lineRule="auto"/>
        <w:rPr>
          <w:rFonts w:ascii="Titillium" w:hAnsi="Titillium" w:cs="Times New Roman"/>
          <w:iCs/>
          <w:sz w:val="24"/>
          <w:szCs w:val="24"/>
        </w:rPr>
      </w:pPr>
      <w:sdt>
        <w:sdtPr>
          <w:rPr>
            <w:rStyle w:val="normaltextrun"/>
            <w:rFonts w:ascii="Titillium" w:eastAsia="MS Gothic" w:hAnsi="Titillium"/>
            <w:color w:val="000000"/>
            <w:shd w:val="clear" w:color="auto" w:fill="FFFFFF"/>
          </w:rPr>
          <w:id w:val="1757472771"/>
          <w14:checkbox>
            <w14:checked w14:val="0"/>
            <w14:checkedState w14:val="2612" w14:font="MS Gothic"/>
            <w14:uncheckedState w14:val="2610" w14:font="MS Gothic"/>
          </w14:checkbox>
        </w:sdtPr>
        <w:sdtContent>
          <w:r w:rsidR="00D249F6" w:rsidRPr="009F2165">
            <w:rPr>
              <w:rStyle w:val="normaltextrun"/>
              <w:rFonts w:ascii="Segoe UI Symbol" w:eastAsia="MS Gothic" w:hAnsi="Segoe UI Symbol" w:cs="Segoe UI Symbol"/>
              <w:color w:val="000000"/>
              <w:shd w:val="clear" w:color="auto" w:fill="FFFFFF"/>
            </w:rPr>
            <w:t>☐</w:t>
          </w:r>
        </w:sdtContent>
      </w:sdt>
      <w:r w:rsidR="00762BE6" w:rsidRPr="009F2165">
        <w:rPr>
          <w:rStyle w:val="normaltextrun"/>
          <w:rFonts w:ascii="Titillium" w:eastAsia="MS Gothic" w:hAnsi="Titillium"/>
          <w:color w:val="000000"/>
          <w:shd w:val="clear" w:color="auto" w:fill="FFFFFF"/>
        </w:rPr>
        <w:t xml:space="preserve"> </w:t>
      </w:r>
      <w:r w:rsidR="008A7BC5" w:rsidRPr="009F2165">
        <w:rPr>
          <w:rFonts w:ascii="Titillium" w:hAnsi="Titillium" w:cs="Times New Roman"/>
          <w:b/>
          <w:bCs/>
          <w:iCs/>
          <w:sz w:val="24"/>
          <w:szCs w:val="24"/>
        </w:rPr>
        <w:t>si impegna</w:t>
      </w:r>
      <w:r w:rsidR="008A7BC5" w:rsidRPr="009F2165">
        <w:rPr>
          <w:rFonts w:ascii="Titillium" w:hAnsi="Titillium" w:cs="Times New Roman"/>
          <w:iCs/>
          <w:sz w:val="24"/>
          <w:szCs w:val="24"/>
        </w:rPr>
        <w:t xml:space="preserve"> ad attivare entro la data di </w:t>
      </w:r>
      <w:r w:rsidR="00836C93" w:rsidRPr="009F2165">
        <w:rPr>
          <w:rFonts w:ascii="Titillium" w:hAnsi="Titillium" w:cs="Times New Roman"/>
          <w:iCs/>
          <w:sz w:val="24"/>
          <w:szCs w:val="24"/>
        </w:rPr>
        <w:t>stipula dell’atto d’obbligo</w:t>
      </w:r>
      <w:r w:rsidR="008A7BC5" w:rsidRPr="009F2165">
        <w:rPr>
          <w:rFonts w:ascii="Titillium" w:hAnsi="Titillium" w:cs="Times New Roman"/>
          <w:iCs/>
          <w:sz w:val="24"/>
          <w:szCs w:val="24"/>
        </w:rPr>
        <w:t xml:space="preserve"> una sede operativa nel Mezzogiorno</w:t>
      </w:r>
      <w:r w:rsidR="00F321D0" w:rsidRPr="009F2165">
        <w:rPr>
          <w:rFonts w:ascii="Titillium" w:hAnsi="Titillium" w:cs="Times New Roman"/>
          <w:iCs/>
          <w:sz w:val="24"/>
          <w:szCs w:val="24"/>
        </w:rPr>
        <w:t xml:space="preserve"> </w:t>
      </w:r>
      <w:r w:rsidR="008A7BC5" w:rsidRPr="009F2165">
        <w:rPr>
          <w:rFonts w:ascii="Titillium" w:hAnsi="Titillium" w:cs="Times New Roman"/>
          <w:iCs/>
          <w:sz w:val="24"/>
          <w:szCs w:val="24"/>
        </w:rPr>
        <w:t>(</w:t>
      </w:r>
      <w:r w:rsidR="0077320F" w:rsidRPr="009F2165">
        <w:rPr>
          <w:rFonts w:ascii="Titillium" w:hAnsi="Titillium" w:cs="Times New Roman"/>
          <w:sz w:val="24"/>
          <w:szCs w:val="24"/>
        </w:rPr>
        <w:t>Abruzzo, Basilicata, Calabria, Campania, Molise, Puglia, Sardegna e Sicilia</w:t>
      </w:r>
      <w:r w:rsidR="008A7BC5" w:rsidRPr="009F2165">
        <w:rPr>
          <w:rFonts w:ascii="Titillium" w:hAnsi="Titillium" w:cs="Times New Roman"/>
          <w:iCs/>
          <w:sz w:val="24"/>
          <w:szCs w:val="24"/>
        </w:rPr>
        <w:t xml:space="preserve">) </w:t>
      </w:r>
    </w:p>
    <w:p w14:paraId="76625640" w14:textId="77777777" w:rsidR="003A1975" w:rsidRDefault="003A1975" w:rsidP="003A1975">
      <w:pPr>
        <w:jc w:val="both"/>
        <w:rPr>
          <w:rFonts w:ascii="Titillium" w:hAnsi="Titillium" w:cs="Times New Roman"/>
          <w:sz w:val="24"/>
          <w:szCs w:val="24"/>
        </w:rPr>
      </w:pPr>
      <w:r w:rsidRPr="009F2165">
        <w:rPr>
          <w:rFonts w:ascii="Titillium" w:hAnsi="Titillium" w:cs="Times New Roman"/>
          <w:sz w:val="24"/>
          <w:szCs w:val="24"/>
        </w:rPr>
        <w:t>Consapevole delle sanzioni penali previste in caso di dichiarazioni non veritiere e di falsità negli atti di cui all’art.76 del D.P.R. 28 dicembre 2000, n.445 e della conseguente decadenza dei benefici di cui all’art.75 del citato decreto,</w:t>
      </w:r>
    </w:p>
    <w:p w14:paraId="5A8C0936" w14:textId="77777777" w:rsidR="00B17A21" w:rsidRDefault="00B17A21" w:rsidP="003A1975">
      <w:pPr>
        <w:jc w:val="both"/>
        <w:rPr>
          <w:rFonts w:ascii="Titillium" w:hAnsi="Titillium" w:cs="Times New Roman"/>
          <w:sz w:val="24"/>
          <w:szCs w:val="24"/>
        </w:rPr>
      </w:pPr>
    </w:p>
    <w:p w14:paraId="4364E6A5" w14:textId="77777777" w:rsidR="00B17A21" w:rsidRDefault="00B17A21" w:rsidP="003A1975">
      <w:pPr>
        <w:jc w:val="both"/>
        <w:rPr>
          <w:rFonts w:ascii="Titillium" w:hAnsi="Titillium" w:cs="Times New Roman"/>
          <w:sz w:val="24"/>
          <w:szCs w:val="24"/>
        </w:rPr>
      </w:pPr>
    </w:p>
    <w:p w14:paraId="0CC6B18C" w14:textId="77777777" w:rsidR="00B17A21" w:rsidRPr="009F2165" w:rsidRDefault="00B17A21" w:rsidP="003A1975">
      <w:pPr>
        <w:jc w:val="both"/>
        <w:rPr>
          <w:rFonts w:ascii="Titillium" w:hAnsi="Titillium" w:cs="Times New Roman"/>
          <w:sz w:val="24"/>
          <w:szCs w:val="24"/>
        </w:rPr>
      </w:pPr>
    </w:p>
    <w:p w14:paraId="6B135AA2" w14:textId="2469F4ED" w:rsidR="006937C7" w:rsidRPr="009F2165" w:rsidRDefault="006937C7" w:rsidP="006937C7">
      <w:pPr>
        <w:pStyle w:val="Paragrafoelenco"/>
        <w:tabs>
          <w:tab w:val="left" w:pos="0"/>
        </w:tabs>
        <w:spacing w:afterLines="40" w:after="96" w:line="360" w:lineRule="auto"/>
        <w:ind w:left="748" w:right="43"/>
        <w:jc w:val="center"/>
        <w:rPr>
          <w:rFonts w:ascii="Titillium" w:hAnsi="Titillium" w:cs="Times New Roman"/>
          <w:b/>
          <w:bCs/>
          <w:sz w:val="24"/>
          <w:szCs w:val="24"/>
        </w:rPr>
      </w:pPr>
      <w:r w:rsidRPr="009F2165">
        <w:rPr>
          <w:rFonts w:ascii="Titillium" w:hAnsi="Titillium" w:cs="Times New Roman"/>
          <w:b/>
          <w:bCs/>
          <w:sz w:val="24"/>
          <w:szCs w:val="24"/>
        </w:rPr>
        <w:lastRenderedPageBreak/>
        <w:t xml:space="preserve">CHIEDE </w:t>
      </w:r>
    </w:p>
    <w:p w14:paraId="7C346BB5" w14:textId="4F98080C" w:rsidR="006A0C82" w:rsidRPr="009F2165" w:rsidRDefault="006937C7" w:rsidP="00B17A21">
      <w:pPr>
        <w:autoSpaceDE w:val="0"/>
        <w:spacing w:before="240" w:line="360" w:lineRule="auto"/>
        <w:jc w:val="both"/>
        <w:rPr>
          <w:rFonts w:ascii="Titillium" w:hAnsi="Titillium" w:cs="Times New Roman"/>
          <w:sz w:val="24"/>
          <w:szCs w:val="24"/>
        </w:rPr>
      </w:pPr>
      <w:r w:rsidRPr="009F2165">
        <w:rPr>
          <w:rFonts w:ascii="Titillium" w:hAnsi="Titillium" w:cs="Times New Roman"/>
          <w:sz w:val="24"/>
          <w:szCs w:val="24"/>
        </w:rPr>
        <w:t>di essere ammesso all’agevolazione a sostegno delle iniziative previste</w:t>
      </w:r>
      <w:r w:rsidR="004F45AC" w:rsidRPr="009F2165">
        <w:rPr>
          <w:rFonts w:ascii="Titillium" w:hAnsi="Titillium" w:cs="Times New Roman"/>
          <w:sz w:val="24"/>
          <w:szCs w:val="24"/>
        </w:rPr>
        <w:t xml:space="preserve"> dal</w:t>
      </w:r>
      <w:r w:rsidRPr="009F2165">
        <w:rPr>
          <w:rFonts w:ascii="Titillium" w:hAnsi="Titillium" w:cs="Times New Roman"/>
          <w:sz w:val="24"/>
          <w:szCs w:val="24"/>
        </w:rPr>
        <w:t xml:space="preserve"> Bando a Cascata per</w:t>
      </w:r>
      <w:r w:rsidR="00C5103B" w:rsidRPr="009F2165">
        <w:rPr>
          <w:rFonts w:ascii="Titillium" w:hAnsi="Titillium" w:cs="Times New Roman"/>
          <w:sz w:val="24"/>
          <w:szCs w:val="24"/>
        </w:rPr>
        <w:t xml:space="preserve"> Organismi di Ricerca e</w:t>
      </w:r>
      <w:r w:rsidRPr="009F2165">
        <w:rPr>
          <w:rFonts w:ascii="Titillium" w:hAnsi="Titillium" w:cs="Times New Roman"/>
          <w:sz w:val="24"/>
          <w:szCs w:val="24"/>
        </w:rPr>
        <w:t xml:space="preserve"> Imprese</w:t>
      </w:r>
      <w:r w:rsidR="007C1B14" w:rsidRPr="009F2165">
        <w:rPr>
          <w:rFonts w:ascii="Titillium" w:hAnsi="Titillium" w:cs="Times New Roman"/>
          <w:sz w:val="24"/>
          <w:szCs w:val="24"/>
        </w:rPr>
        <w:t xml:space="preserve"> </w:t>
      </w:r>
      <w:r w:rsidR="003C5A71" w:rsidRPr="009F2165">
        <w:rPr>
          <w:rFonts w:ascii="Titillium" w:hAnsi="Titillium" w:cs="Times New Roman"/>
          <w:sz w:val="24"/>
          <w:szCs w:val="24"/>
        </w:rPr>
        <w:t>(Mezzogiorno)</w:t>
      </w:r>
      <w:r w:rsidRPr="009F2165">
        <w:rPr>
          <w:rFonts w:ascii="Titillium" w:hAnsi="Titillium" w:cs="Times New Roman"/>
          <w:sz w:val="24"/>
          <w:szCs w:val="24"/>
        </w:rPr>
        <w:t xml:space="preserve">– </w:t>
      </w:r>
      <w:r w:rsidR="00597A85" w:rsidRPr="009F2165">
        <w:rPr>
          <w:rFonts w:ascii="Titillium" w:hAnsi="Titillium" w:cs="Times New Roman"/>
          <w:sz w:val="24"/>
          <w:szCs w:val="24"/>
        </w:rPr>
        <w:t>CHANGES</w:t>
      </w:r>
      <w:r w:rsidRPr="009F2165">
        <w:rPr>
          <w:rFonts w:ascii="Titillium" w:hAnsi="Titillium" w:cs="Times New Roman"/>
          <w:sz w:val="24"/>
          <w:szCs w:val="24"/>
        </w:rPr>
        <w:t xml:space="preserve"> dello Spoke</w:t>
      </w:r>
      <w:r w:rsidR="006A0C82" w:rsidRPr="009F2165">
        <w:rPr>
          <w:rFonts w:ascii="Titillium" w:hAnsi="Titillium" w:cs="Times New Roman"/>
          <w:sz w:val="24"/>
          <w:szCs w:val="24"/>
        </w:rPr>
        <w:t xml:space="preserve"> </w:t>
      </w:r>
      <w:r w:rsidR="0018039F" w:rsidRPr="009F2165">
        <w:rPr>
          <w:rFonts w:ascii="Titillium" w:hAnsi="Titillium" w:cs="Times New Roman"/>
          <w:sz w:val="24"/>
          <w:szCs w:val="24"/>
        </w:rPr>
        <w:t>3</w:t>
      </w:r>
      <w:r w:rsidR="006A0C82" w:rsidRPr="009F2165">
        <w:rPr>
          <w:rFonts w:ascii="Titillium" w:hAnsi="Titillium" w:cs="Times New Roman"/>
          <w:sz w:val="24"/>
          <w:szCs w:val="24"/>
        </w:rPr>
        <w:t xml:space="preserve"> - </w:t>
      </w:r>
      <w:r w:rsidR="0018039F" w:rsidRPr="009F2165">
        <w:rPr>
          <w:rFonts w:ascii="Titillium" w:hAnsi="Titillium" w:cs="Times New Roman"/>
          <w:sz w:val="24"/>
          <w:szCs w:val="24"/>
        </w:rPr>
        <w:t>Digital Libraries, Archives and Philology</w:t>
      </w:r>
      <w:r w:rsidR="006A0C82" w:rsidRPr="009F2165">
        <w:rPr>
          <w:rFonts w:ascii="Titillium" w:hAnsi="Titillium" w:cs="Times New Roman"/>
          <w:sz w:val="24"/>
          <w:szCs w:val="24"/>
        </w:rPr>
        <w:t xml:space="preserve">. Leader: Università degli Studi di </w:t>
      </w:r>
      <w:r w:rsidR="0018039F" w:rsidRPr="009F2165">
        <w:rPr>
          <w:rFonts w:ascii="Titillium" w:hAnsi="Titillium" w:cs="Times New Roman"/>
          <w:sz w:val="24"/>
          <w:szCs w:val="24"/>
        </w:rPr>
        <w:t>Napoli Federico II</w:t>
      </w:r>
      <w:r w:rsidR="006A0C82" w:rsidRPr="009F2165">
        <w:rPr>
          <w:rFonts w:ascii="Titillium" w:hAnsi="Titillium" w:cs="Times New Roman"/>
          <w:sz w:val="24"/>
          <w:szCs w:val="24"/>
        </w:rPr>
        <w:t>.</w:t>
      </w:r>
    </w:p>
    <w:p w14:paraId="2895F20B" w14:textId="77777777" w:rsidR="00465518" w:rsidRPr="009F2165" w:rsidRDefault="00465518" w:rsidP="00F25D99">
      <w:pPr>
        <w:autoSpaceDE w:val="0"/>
        <w:spacing w:before="240" w:line="360" w:lineRule="auto"/>
        <w:rPr>
          <w:rFonts w:ascii="Titillium" w:hAnsi="Titillium" w:cs="Times New Roman"/>
          <w:sz w:val="24"/>
          <w:szCs w:val="24"/>
        </w:rPr>
      </w:pPr>
    </w:p>
    <w:p w14:paraId="6D00E36E" w14:textId="77777777" w:rsidR="00BF28CA" w:rsidRPr="009F2165" w:rsidRDefault="00BF28CA" w:rsidP="00BF28CA">
      <w:pPr>
        <w:spacing w:after="0" w:line="240" w:lineRule="auto"/>
        <w:jc w:val="both"/>
        <w:rPr>
          <w:rFonts w:ascii="Titillium" w:eastAsia="Times New Roman" w:hAnsi="Titillium" w:cs="Calibri"/>
          <w:sz w:val="24"/>
          <w:szCs w:val="24"/>
          <w:lang w:eastAsia="it-IT"/>
        </w:rPr>
      </w:pPr>
    </w:p>
    <w:tbl>
      <w:tblPr>
        <w:tblW w:w="9714" w:type="dxa"/>
        <w:tblCellMar>
          <w:top w:w="15" w:type="dxa"/>
          <w:left w:w="15" w:type="dxa"/>
          <w:bottom w:w="15" w:type="dxa"/>
          <w:right w:w="15" w:type="dxa"/>
        </w:tblCellMar>
        <w:tblLook w:val="04A0" w:firstRow="1" w:lastRow="0" w:firstColumn="1" w:lastColumn="0" w:noHBand="0" w:noVBand="1"/>
      </w:tblPr>
      <w:tblGrid>
        <w:gridCol w:w="9714"/>
      </w:tblGrid>
      <w:tr w:rsidR="00BF28CA" w:rsidRPr="009F2165" w14:paraId="6B5E5356" w14:textId="77777777">
        <w:trPr>
          <w:trHeight w:val="466"/>
        </w:trPr>
        <w:tc>
          <w:tcPr>
            <w:tcW w:w="0" w:type="auto"/>
            <w:tcBorders>
              <w:top w:val="single" w:sz="4" w:space="0" w:color="000000"/>
              <w:left w:val="single" w:sz="4" w:space="0" w:color="000000"/>
              <w:bottom w:val="single" w:sz="4" w:space="0" w:color="000000"/>
              <w:right w:val="single" w:sz="4" w:space="0" w:color="000000"/>
            </w:tcBorders>
            <w:shd w:val="clear" w:color="auto" w:fill="BDD6EE" w:themeFill="accent5" w:themeFillTint="66"/>
            <w:tcMar>
              <w:top w:w="0" w:type="dxa"/>
              <w:left w:w="115" w:type="dxa"/>
              <w:bottom w:w="0" w:type="dxa"/>
              <w:right w:w="115" w:type="dxa"/>
            </w:tcMar>
            <w:vAlign w:val="center"/>
            <w:hideMark/>
          </w:tcPr>
          <w:p w14:paraId="5621D7BD" w14:textId="77777777" w:rsidR="00BF28CA" w:rsidRPr="009F2165" w:rsidRDefault="00BF28CA">
            <w:pPr>
              <w:spacing w:after="200" w:line="240" w:lineRule="auto"/>
              <w:rPr>
                <w:rFonts w:ascii="Titillium" w:eastAsia="Times New Roman" w:hAnsi="Titillium" w:cs="Times New Roman"/>
                <w:sz w:val="24"/>
                <w:szCs w:val="24"/>
                <w:lang w:eastAsia="it-IT"/>
              </w:rPr>
            </w:pPr>
            <w:r w:rsidRPr="009F2165">
              <w:rPr>
                <w:rFonts w:ascii="Titillium" w:eastAsia="Times New Roman" w:hAnsi="Titillium" w:cs="Times New Roman"/>
                <w:b/>
                <w:bCs/>
                <w:color w:val="000000"/>
                <w:lang w:eastAsia="it-IT"/>
              </w:rPr>
              <w:t xml:space="preserve">DATI </w:t>
            </w:r>
            <w:r w:rsidRPr="009F2165">
              <w:rPr>
                <w:rFonts w:ascii="Titillium" w:eastAsia="Times New Roman" w:hAnsi="Titillium" w:cs="Times New Roman"/>
                <w:b/>
                <w:bCs/>
                <w:color w:val="000000"/>
                <w:shd w:val="clear" w:color="auto" w:fill="BDD6EE" w:themeFill="accent5" w:themeFillTint="66"/>
                <w:lang w:eastAsia="it-IT"/>
              </w:rPr>
              <w:t>IDENTIFICATIVI DEL PROGETTO</w:t>
            </w:r>
          </w:p>
        </w:tc>
      </w:tr>
      <w:tr w:rsidR="00BF28CA" w:rsidRPr="009F2165" w14:paraId="25998B1A" w14:textId="77777777">
        <w:trPr>
          <w:trHeight w:val="46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CAFF6BE" w14:textId="77777777" w:rsidR="00BF28CA" w:rsidRPr="009F2165" w:rsidRDefault="00BF28CA">
            <w:pPr>
              <w:spacing w:after="200" w:line="240" w:lineRule="auto"/>
              <w:rPr>
                <w:rFonts w:ascii="Titillium" w:eastAsia="Times New Roman" w:hAnsi="Titillium" w:cs="Times New Roman"/>
                <w:sz w:val="24"/>
                <w:szCs w:val="24"/>
                <w:lang w:eastAsia="it-IT"/>
              </w:rPr>
            </w:pPr>
            <w:r w:rsidRPr="009F2165">
              <w:rPr>
                <w:rFonts w:ascii="Titillium" w:eastAsia="Times New Roman" w:hAnsi="Titillium" w:cs="Times New Roman"/>
                <w:b/>
                <w:bCs/>
                <w:color w:val="000000"/>
                <w:lang w:eastAsia="it-IT"/>
              </w:rPr>
              <w:t>Titolo del progetto:</w:t>
            </w:r>
          </w:p>
        </w:tc>
      </w:tr>
      <w:tr w:rsidR="00BF28CA" w:rsidRPr="009F2165" w14:paraId="7E561A7F" w14:textId="77777777">
        <w:trPr>
          <w:trHeight w:val="46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E7A2124" w14:textId="77777777" w:rsidR="00BF28CA" w:rsidRPr="009F2165" w:rsidRDefault="00BF28CA">
            <w:pPr>
              <w:spacing w:after="200" w:line="240" w:lineRule="auto"/>
              <w:rPr>
                <w:rFonts w:ascii="Titillium" w:eastAsia="Times New Roman" w:hAnsi="Titillium" w:cs="Times New Roman"/>
                <w:sz w:val="24"/>
                <w:szCs w:val="24"/>
                <w:lang w:eastAsia="it-IT"/>
              </w:rPr>
            </w:pPr>
            <w:r w:rsidRPr="009F2165">
              <w:rPr>
                <w:rFonts w:ascii="Titillium" w:eastAsia="Times New Roman" w:hAnsi="Titillium" w:cs="Times New Roman"/>
                <w:b/>
                <w:bCs/>
                <w:color w:val="000000"/>
                <w:lang w:eastAsia="it-IT"/>
              </w:rPr>
              <w:t>Acronimo:</w:t>
            </w:r>
          </w:p>
        </w:tc>
      </w:tr>
      <w:tr w:rsidR="00BF28CA" w:rsidRPr="009F2165" w14:paraId="5E6E9C26" w14:textId="77777777">
        <w:trPr>
          <w:trHeight w:val="46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84371B9" w14:textId="77777777" w:rsidR="00BF28CA" w:rsidRPr="009F2165" w:rsidRDefault="00BF28CA">
            <w:pPr>
              <w:spacing w:after="200" w:line="240" w:lineRule="auto"/>
              <w:rPr>
                <w:rFonts w:ascii="Titillium" w:eastAsia="Times New Roman" w:hAnsi="Titillium" w:cs="Times New Roman"/>
                <w:b/>
                <w:bCs/>
                <w:color w:val="000000"/>
                <w:lang w:eastAsia="it-IT"/>
              </w:rPr>
            </w:pPr>
            <w:r w:rsidRPr="009F2165">
              <w:rPr>
                <w:rFonts w:ascii="Titillium" w:eastAsia="Times New Roman" w:hAnsi="Titillium" w:cs="Times New Roman"/>
                <w:b/>
                <w:bCs/>
                <w:color w:val="000000"/>
                <w:lang w:eastAsia="it-IT"/>
              </w:rPr>
              <w:t>Tematica:</w:t>
            </w:r>
          </w:p>
        </w:tc>
      </w:tr>
      <w:tr w:rsidR="00BF28CA" w:rsidRPr="009F2165" w14:paraId="657F8FFB" w14:textId="77777777">
        <w:trPr>
          <w:trHeight w:val="46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46944C1" w14:textId="77777777" w:rsidR="00BF28CA" w:rsidRPr="009F2165" w:rsidRDefault="00BF28CA">
            <w:pPr>
              <w:spacing w:after="200" w:line="240" w:lineRule="auto"/>
              <w:rPr>
                <w:rFonts w:ascii="Titillium" w:eastAsia="Times New Roman" w:hAnsi="Titillium" w:cs="Times New Roman"/>
                <w:b/>
                <w:bCs/>
                <w:color w:val="000000"/>
                <w:lang w:eastAsia="it-IT"/>
              </w:rPr>
            </w:pPr>
            <w:r w:rsidRPr="009F2165">
              <w:rPr>
                <w:rFonts w:ascii="Titillium" w:eastAsia="Times New Roman" w:hAnsi="Titillium" w:cs="Times New Roman"/>
                <w:b/>
                <w:bCs/>
                <w:color w:val="000000"/>
                <w:lang w:eastAsia="it-IT"/>
              </w:rPr>
              <w:t xml:space="preserve">Soggetto Proponente: </w:t>
            </w:r>
          </w:p>
        </w:tc>
      </w:tr>
    </w:tbl>
    <w:p w14:paraId="69C3714A" w14:textId="77777777" w:rsidR="00BF28CA" w:rsidRPr="009F2165" w:rsidRDefault="00BF28CA" w:rsidP="00BF28CA">
      <w:pPr>
        <w:jc w:val="center"/>
        <w:rPr>
          <w:rFonts w:ascii="Titillium" w:hAnsi="Titillium" w:cs="Times New Roman"/>
          <w:b/>
          <w:bCs/>
          <w:sz w:val="24"/>
          <w:szCs w:val="24"/>
          <w:u w:val="single"/>
        </w:rPr>
      </w:pPr>
    </w:p>
    <w:p w14:paraId="65CE3C0F" w14:textId="77777777" w:rsidR="007A6A25" w:rsidRPr="009F2165" w:rsidRDefault="007C3443" w:rsidP="006937C7">
      <w:pPr>
        <w:autoSpaceDE w:val="0"/>
        <w:spacing w:before="240" w:line="360" w:lineRule="auto"/>
        <w:rPr>
          <w:rFonts w:ascii="Titillium" w:hAnsi="Titillium" w:cs="Times New Roman"/>
          <w:sz w:val="24"/>
          <w:szCs w:val="24"/>
        </w:rPr>
      </w:pPr>
      <w:r w:rsidRPr="009F2165">
        <w:rPr>
          <w:rFonts w:ascii="Titillium" w:hAnsi="Titillium" w:cs="Times New Roman"/>
          <w:sz w:val="24"/>
          <w:szCs w:val="24"/>
        </w:rPr>
        <w:t xml:space="preserve">Ruolo________________________________________________ </w:t>
      </w:r>
    </w:p>
    <w:p w14:paraId="623CA6F2" w14:textId="2E7F5435" w:rsidR="006937C7" w:rsidRPr="009F2165" w:rsidRDefault="007C3443" w:rsidP="006937C7">
      <w:pPr>
        <w:autoSpaceDE w:val="0"/>
        <w:spacing w:before="240" w:line="360" w:lineRule="auto"/>
        <w:rPr>
          <w:rFonts w:ascii="Titillium" w:hAnsi="Titillium" w:cs="Times New Roman"/>
          <w:sz w:val="24"/>
          <w:szCs w:val="24"/>
        </w:rPr>
      </w:pPr>
      <w:r w:rsidRPr="009F2165">
        <w:rPr>
          <w:rFonts w:ascii="Titillium" w:hAnsi="Titillium" w:cs="Times New Roman"/>
          <w:sz w:val="24"/>
          <w:szCs w:val="24"/>
        </w:rPr>
        <w:t>(</w:t>
      </w:r>
      <w:r w:rsidRPr="009F2165">
        <w:rPr>
          <w:rFonts w:ascii="Titillium" w:hAnsi="Titillium" w:cs="Times New Roman"/>
          <w:i/>
          <w:iCs/>
          <w:sz w:val="24"/>
          <w:szCs w:val="24"/>
        </w:rPr>
        <w:t>Specificare il ruolo: Singolo proponente o nei progetti in collaborazione Capofila/partner</w:t>
      </w:r>
      <w:r w:rsidRPr="009F2165">
        <w:rPr>
          <w:rFonts w:ascii="Titillium" w:hAnsi="Titillium" w:cs="Times New Roman"/>
          <w:sz w:val="24"/>
          <w:szCs w:val="24"/>
        </w:rPr>
        <w:t>)</w:t>
      </w:r>
    </w:p>
    <w:p w14:paraId="4BDD6AEE" w14:textId="615BF483" w:rsidR="006937C7" w:rsidRPr="009F2165" w:rsidRDefault="006937C7" w:rsidP="001427D1">
      <w:pPr>
        <w:tabs>
          <w:tab w:val="left" w:pos="0"/>
        </w:tabs>
        <w:spacing w:before="240" w:afterLines="40" w:after="96" w:line="360" w:lineRule="auto"/>
        <w:ind w:right="43"/>
        <w:jc w:val="center"/>
        <w:rPr>
          <w:rFonts w:ascii="Titillium" w:hAnsi="Titillium" w:cs="Times New Roman"/>
          <w:b/>
          <w:bCs/>
          <w:sz w:val="24"/>
          <w:szCs w:val="24"/>
        </w:rPr>
      </w:pPr>
      <w:r w:rsidRPr="009F2165">
        <w:rPr>
          <w:rFonts w:ascii="Titillium" w:hAnsi="Titillium" w:cs="Times New Roman"/>
          <w:b/>
          <w:bCs/>
          <w:sz w:val="24"/>
          <w:szCs w:val="24"/>
        </w:rPr>
        <w:t>E A TAL FINE DICHIARA</w:t>
      </w:r>
      <w:r w:rsidR="00663959" w:rsidRPr="009F2165">
        <w:rPr>
          <w:rFonts w:ascii="Titillium" w:hAnsi="Titillium" w:cs="Times New Roman"/>
          <w:b/>
          <w:bCs/>
          <w:sz w:val="24"/>
          <w:szCs w:val="24"/>
        </w:rPr>
        <w:t xml:space="preserve"> </w:t>
      </w:r>
      <w:r w:rsidRPr="009F2165">
        <w:rPr>
          <w:rFonts w:ascii="Titillium" w:hAnsi="Titillium" w:cs="Times New Roman"/>
          <w:b/>
          <w:bCs/>
          <w:sz w:val="24"/>
          <w:szCs w:val="24"/>
        </w:rPr>
        <w:t>SOTTO LA PROPRIA RESPONSABILITÀ</w:t>
      </w:r>
    </w:p>
    <w:p w14:paraId="6E067DED" w14:textId="77777777" w:rsidR="001427D1" w:rsidRPr="009F2165" w:rsidRDefault="00656FD2" w:rsidP="009727AC">
      <w:pPr>
        <w:spacing w:after="0" w:line="256" w:lineRule="auto"/>
        <w:ind w:left="199" w:hanging="227"/>
        <w:jc w:val="both"/>
        <w:rPr>
          <w:rStyle w:val="normaltextrun"/>
          <w:rFonts w:ascii="Titillium" w:eastAsia="MS Gothic" w:hAnsi="Titillium" w:cs="Times New Roman" w:hint="eastAsia"/>
          <w:sz w:val="24"/>
          <w:szCs w:val="24"/>
          <w:shd w:val="clear" w:color="auto" w:fill="FFFFFF"/>
        </w:rPr>
      </w:pPr>
      <w:r w:rsidRPr="009F2165">
        <w:rPr>
          <w:rStyle w:val="contentcontrolboundarysink"/>
          <w:rFonts w:ascii="Titillium" w:hAnsi="Titillium"/>
          <w:color w:val="000000"/>
          <w:shd w:val="clear" w:color="auto" w:fill="FFFFFF"/>
        </w:rPr>
        <w:t>​</w:t>
      </w:r>
      <w:sdt>
        <w:sdtPr>
          <w:rPr>
            <w:rStyle w:val="normaltextrun"/>
            <w:rFonts w:ascii="Titillium" w:eastAsia="MS Gothic" w:hAnsi="Titillium" w:cs="Times New Roman"/>
            <w:color w:val="000000"/>
            <w:sz w:val="24"/>
            <w:szCs w:val="24"/>
            <w:shd w:val="clear" w:color="auto" w:fill="FFFFFF"/>
          </w:rPr>
          <w:id w:val="569930974"/>
          <w14:checkbox>
            <w14:checked w14:val="0"/>
            <w14:checkedState w14:val="2612" w14:font="MS Gothic"/>
            <w14:uncheckedState w14:val="2610" w14:font="MS Gothic"/>
          </w14:checkbox>
        </w:sdtPr>
        <w:sdtContent>
          <w:r w:rsidR="00F33D48" w:rsidRPr="009F2165">
            <w:rPr>
              <w:rStyle w:val="normaltextrun"/>
              <w:rFonts w:ascii="Segoe UI Symbol" w:eastAsia="MS Gothic" w:hAnsi="Segoe UI Symbol" w:cs="Segoe UI Symbol"/>
              <w:color w:val="000000"/>
              <w:sz w:val="24"/>
              <w:szCs w:val="24"/>
              <w:shd w:val="clear" w:color="auto" w:fill="FFFFFF"/>
            </w:rPr>
            <w:t>☐</w:t>
          </w:r>
        </w:sdtContent>
      </w:sdt>
      <w:r w:rsidR="001427D1" w:rsidRPr="009F2165">
        <w:rPr>
          <w:rStyle w:val="normaltextrun"/>
          <w:rFonts w:ascii="Titillium" w:eastAsia="MS Gothic" w:hAnsi="Titillium" w:cs="Times New Roman"/>
          <w:color w:val="000000"/>
          <w:sz w:val="24"/>
          <w:szCs w:val="24"/>
          <w:shd w:val="clear" w:color="auto" w:fill="FFFFFF"/>
        </w:rPr>
        <w:t xml:space="preserve"> </w:t>
      </w:r>
      <w:r w:rsidR="006937C7" w:rsidRPr="009F2165">
        <w:rPr>
          <w:rStyle w:val="normaltextrun"/>
          <w:rFonts w:ascii="Titillium" w:eastAsia="MS Gothic" w:hAnsi="Titillium" w:cs="Times New Roman"/>
          <w:sz w:val="24"/>
          <w:szCs w:val="24"/>
          <w:shd w:val="clear" w:color="auto" w:fill="FFFFFF"/>
        </w:rPr>
        <w:t>di aver preso visione di tutte le condizioni e le modalità indicate nel</w:t>
      </w:r>
      <w:r w:rsidR="001427D1" w:rsidRPr="009F2165">
        <w:rPr>
          <w:rStyle w:val="normaltextrun"/>
          <w:rFonts w:ascii="Titillium" w:eastAsia="MS Gothic" w:hAnsi="Titillium" w:cs="Times New Roman"/>
          <w:sz w:val="24"/>
          <w:szCs w:val="24"/>
          <w:shd w:val="clear" w:color="auto" w:fill="FFFFFF"/>
        </w:rPr>
        <w:t xml:space="preserve"> bando</w:t>
      </w:r>
      <w:r w:rsidR="006937C7" w:rsidRPr="009F2165">
        <w:rPr>
          <w:rStyle w:val="normaltextrun"/>
          <w:rFonts w:ascii="Titillium" w:eastAsia="MS Gothic" w:hAnsi="Titillium" w:cs="Times New Roman"/>
          <w:sz w:val="24"/>
          <w:szCs w:val="24"/>
          <w:shd w:val="clear" w:color="auto" w:fill="FFFFFF"/>
        </w:rPr>
        <w:t xml:space="preserve"> e </w:t>
      </w:r>
      <w:r w:rsidR="001427D1" w:rsidRPr="009F2165">
        <w:rPr>
          <w:rStyle w:val="normaltextrun"/>
          <w:rFonts w:ascii="Titillium" w:eastAsia="MS Gothic" w:hAnsi="Titillium" w:cs="Times New Roman"/>
          <w:sz w:val="24"/>
          <w:szCs w:val="24"/>
          <w:shd w:val="clear" w:color="auto" w:fill="FFFFFF"/>
        </w:rPr>
        <w:t>nella normativa</w:t>
      </w:r>
      <w:r w:rsidR="006937C7" w:rsidRPr="009F2165">
        <w:rPr>
          <w:rStyle w:val="normaltextrun"/>
          <w:rFonts w:ascii="Titillium" w:eastAsia="MS Gothic" w:hAnsi="Titillium" w:cs="Times New Roman"/>
          <w:sz w:val="24"/>
          <w:szCs w:val="24"/>
          <w:shd w:val="clear" w:color="auto" w:fill="FFFFFF"/>
        </w:rPr>
        <w:t xml:space="preserve"> di riferimento e di accettarle incondizionatamente e integralmente, unitamente ad usi, norme e condizioni in vigore</w:t>
      </w:r>
      <w:r w:rsidR="005A5938" w:rsidRPr="009F2165">
        <w:rPr>
          <w:rStyle w:val="normaltextrun"/>
          <w:rFonts w:ascii="Titillium" w:eastAsia="MS Gothic" w:hAnsi="Titillium" w:cs="Times New Roman"/>
          <w:sz w:val="24"/>
          <w:szCs w:val="24"/>
          <w:shd w:val="clear" w:color="auto" w:fill="FFFFFF"/>
        </w:rPr>
        <w:t>;</w:t>
      </w:r>
      <w:r w:rsidR="006937C7" w:rsidRPr="009F2165">
        <w:rPr>
          <w:rStyle w:val="normaltextrun"/>
          <w:rFonts w:ascii="Titillium" w:eastAsia="MS Gothic" w:hAnsi="Titillium" w:cs="Times New Roman"/>
          <w:sz w:val="24"/>
          <w:szCs w:val="24"/>
          <w:shd w:val="clear" w:color="auto" w:fill="FFFFFF"/>
        </w:rPr>
        <w:t xml:space="preserve"> </w:t>
      </w:r>
    </w:p>
    <w:p w14:paraId="5E2C4F98" w14:textId="0FC17F75" w:rsidR="00A9100F" w:rsidRPr="009F2165" w:rsidRDefault="00000000" w:rsidP="009727AC">
      <w:pPr>
        <w:spacing w:after="0" w:line="256" w:lineRule="auto"/>
        <w:ind w:left="199" w:hanging="227"/>
        <w:jc w:val="both"/>
        <w:rPr>
          <w:rStyle w:val="normaltextrun"/>
          <w:rFonts w:ascii="Titillium" w:eastAsia="MS Gothic" w:hAnsi="Titillium" w:cs="Times New Roman" w:hint="eastAsia"/>
          <w:sz w:val="24"/>
          <w:szCs w:val="24"/>
          <w:shd w:val="clear" w:color="auto" w:fill="FFFFFF"/>
        </w:rPr>
      </w:pPr>
      <w:sdt>
        <w:sdtPr>
          <w:rPr>
            <w:rStyle w:val="normaltextrun"/>
            <w:rFonts w:ascii="Titillium" w:eastAsia="MS Gothic" w:hAnsi="Titillium" w:cs="Times New Roman"/>
            <w:color w:val="000000"/>
            <w:sz w:val="24"/>
            <w:szCs w:val="24"/>
            <w:shd w:val="clear" w:color="auto" w:fill="FFFFFF"/>
          </w:rPr>
          <w:id w:val="353538328"/>
          <w14:checkbox>
            <w14:checked w14:val="0"/>
            <w14:checkedState w14:val="2612" w14:font="MS Gothic"/>
            <w14:uncheckedState w14:val="2610" w14:font="MS Gothic"/>
          </w14:checkbox>
        </w:sdtPr>
        <w:sdtContent>
          <w:r w:rsidR="004F46D5" w:rsidRPr="009F2165">
            <w:rPr>
              <w:rStyle w:val="normaltextrun"/>
              <w:rFonts w:ascii="Segoe UI Symbol" w:eastAsia="MS Gothic" w:hAnsi="Segoe UI Symbol" w:cs="Segoe UI Symbol"/>
              <w:color w:val="000000"/>
              <w:sz w:val="24"/>
              <w:szCs w:val="24"/>
              <w:shd w:val="clear" w:color="auto" w:fill="FFFFFF"/>
            </w:rPr>
            <w:t>☐</w:t>
          </w:r>
        </w:sdtContent>
      </w:sdt>
      <w:r w:rsidR="001427D1" w:rsidRPr="009F2165">
        <w:rPr>
          <w:rStyle w:val="normaltextrun"/>
          <w:rFonts w:ascii="Titillium" w:eastAsia="MS Gothic" w:hAnsi="Titillium" w:cs="Times New Roman"/>
          <w:color w:val="000000"/>
          <w:sz w:val="24"/>
          <w:szCs w:val="24"/>
          <w:shd w:val="clear" w:color="auto" w:fill="FFFFFF"/>
        </w:rPr>
        <w:t xml:space="preserve"> </w:t>
      </w:r>
      <w:r w:rsidR="00A9100F" w:rsidRPr="009F2165">
        <w:rPr>
          <w:rStyle w:val="normaltextrun"/>
          <w:rFonts w:ascii="Titillium" w:eastAsia="MS Gothic" w:hAnsi="Titillium" w:cs="Times New Roman"/>
          <w:sz w:val="24"/>
          <w:szCs w:val="24"/>
          <w:shd w:val="clear" w:color="auto" w:fill="FFFFFF"/>
        </w:rPr>
        <w:t xml:space="preserve">di aver preso visione e accettato integralmente e senza riserve i contenuti e le condizioni previsti nel Programma </w:t>
      </w:r>
      <w:r w:rsidR="00357AFF" w:rsidRPr="009F2165">
        <w:rPr>
          <w:rStyle w:val="normaltextrun"/>
          <w:rFonts w:ascii="Titillium" w:eastAsia="MS Gothic" w:hAnsi="Titillium" w:cs="Times New Roman"/>
          <w:color w:val="000000"/>
          <w:sz w:val="24"/>
          <w:szCs w:val="24"/>
          <w:shd w:val="clear" w:color="auto" w:fill="FFFFFF"/>
        </w:rPr>
        <w:t>“Cultura</w:t>
      </w:r>
      <w:r w:rsidR="00FE4F3D" w:rsidRPr="009F2165">
        <w:rPr>
          <w:rStyle w:val="normaltextrun"/>
          <w:rFonts w:ascii="Titillium" w:eastAsia="MS Gothic" w:hAnsi="Titillium" w:cs="Times New Roman"/>
          <w:color w:val="000000"/>
          <w:sz w:val="24"/>
          <w:szCs w:val="24"/>
          <w:shd w:val="clear" w:color="auto" w:fill="FFFFFF"/>
        </w:rPr>
        <w:t>l</w:t>
      </w:r>
      <w:r w:rsidR="00357AFF" w:rsidRPr="009F2165">
        <w:rPr>
          <w:rStyle w:val="normaltextrun"/>
          <w:rFonts w:ascii="Titillium" w:eastAsia="MS Gothic" w:hAnsi="Titillium" w:cs="Times New Roman"/>
          <w:color w:val="000000"/>
          <w:sz w:val="24"/>
          <w:szCs w:val="24"/>
          <w:shd w:val="clear" w:color="auto" w:fill="FFFFFF"/>
        </w:rPr>
        <w:t xml:space="preserve"> Heritage Active Innovation for </w:t>
      </w:r>
      <w:r w:rsidR="008D2F97" w:rsidRPr="009F2165">
        <w:rPr>
          <w:rStyle w:val="normaltextrun"/>
          <w:rFonts w:ascii="Titillium" w:eastAsia="MS Gothic" w:hAnsi="Titillium" w:cs="Times New Roman"/>
          <w:color w:val="000000"/>
          <w:sz w:val="24"/>
          <w:szCs w:val="24"/>
          <w:shd w:val="clear" w:color="auto" w:fill="FFFFFF"/>
        </w:rPr>
        <w:t xml:space="preserve">Next-Gen </w:t>
      </w:r>
      <w:r w:rsidR="00357AFF" w:rsidRPr="009F2165">
        <w:rPr>
          <w:rStyle w:val="normaltextrun"/>
          <w:rFonts w:ascii="Titillium" w:eastAsia="MS Gothic" w:hAnsi="Titillium" w:cs="Times New Roman"/>
          <w:color w:val="000000"/>
          <w:sz w:val="24"/>
          <w:szCs w:val="24"/>
          <w:shd w:val="clear" w:color="auto" w:fill="FFFFFF"/>
        </w:rPr>
        <w:t xml:space="preserve">Sustainable Society (CHANGES)”, </w:t>
      </w:r>
      <w:r w:rsidR="00A9100F" w:rsidRPr="009F2165">
        <w:rPr>
          <w:rStyle w:val="normaltextrun"/>
          <w:rFonts w:ascii="Titillium" w:eastAsia="MS Gothic" w:hAnsi="Titillium" w:cs="Times New Roman"/>
          <w:sz w:val="24"/>
          <w:szCs w:val="24"/>
          <w:shd w:val="clear" w:color="auto" w:fill="FFFFFF"/>
        </w:rPr>
        <w:t>finanziato sui fondi PNRR MUR – Missione 4 – Componente 2 “Dalla Ricerca all’impresa” – Investimento 1.3 - Avviso “Partenariati Estesi”;</w:t>
      </w:r>
      <w:r w:rsidR="001427D1" w:rsidRPr="009F2165">
        <w:rPr>
          <w:rStyle w:val="normaltextrun"/>
          <w:rFonts w:ascii="Titillium" w:eastAsia="MS Gothic" w:hAnsi="Titillium" w:cs="Times New Roman"/>
          <w:sz w:val="24"/>
          <w:szCs w:val="24"/>
          <w:shd w:val="clear" w:color="auto" w:fill="FFFFFF"/>
        </w:rPr>
        <w:t xml:space="preserve"> </w:t>
      </w:r>
    </w:p>
    <w:p w14:paraId="5D52BE6B" w14:textId="23217038" w:rsidR="00854D8A" w:rsidRPr="009F2165" w:rsidRDefault="00000000" w:rsidP="00854D8A">
      <w:pPr>
        <w:pStyle w:val="Default"/>
        <w:spacing w:before="240" w:line="276" w:lineRule="auto"/>
        <w:contextualSpacing/>
        <w:jc w:val="both"/>
        <w:rPr>
          <w:rFonts w:ascii="Titillium" w:hAnsi="Titillium" w:cs="Times New Roman"/>
        </w:rPr>
      </w:pPr>
      <w:sdt>
        <w:sdtPr>
          <w:rPr>
            <w:rStyle w:val="normaltextrun"/>
            <w:rFonts w:ascii="Titillium" w:eastAsia="MS Gothic" w:hAnsi="Titillium" w:cs="Times New Roman"/>
            <w:shd w:val="clear" w:color="auto" w:fill="FFFFFF"/>
          </w:rPr>
          <w:id w:val="-928110737"/>
          <w14:checkbox>
            <w14:checked w14:val="0"/>
            <w14:checkedState w14:val="2612" w14:font="MS Gothic"/>
            <w14:uncheckedState w14:val="2610" w14:font="MS Gothic"/>
          </w14:checkbox>
        </w:sdtPr>
        <w:sdtContent>
          <w:r w:rsidR="00854D8A" w:rsidRPr="009F2165">
            <w:rPr>
              <w:rStyle w:val="normaltextrun"/>
              <w:rFonts w:ascii="Segoe UI Symbol" w:eastAsia="MS Gothic" w:hAnsi="Segoe UI Symbol" w:cs="Segoe UI Symbol"/>
              <w:shd w:val="clear" w:color="auto" w:fill="FFFFFF"/>
            </w:rPr>
            <w:t>☐</w:t>
          </w:r>
        </w:sdtContent>
      </w:sdt>
      <w:r w:rsidR="001427D1" w:rsidRPr="009F2165">
        <w:rPr>
          <w:rStyle w:val="normaltextrun"/>
          <w:rFonts w:ascii="Titillium" w:eastAsia="MS Gothic" w:hAnsi="Titillium" w:cs="Times New Roman"/>
          <w:shd w:val="clear" w:color="auto" w:fill="FFFFFF"/>
        </w:rPr>
        <w:t xml:space="preserve"> </w:t>
      </w:r>
      <w:r w:rsidR="00854D8A" w:rsidRPr="009F2165">
        <w:rPr>
          <w:rFonts w:ascii="Titillium" w:hAnsi="Titillium" w:cs="Times New Roman"/>
        </w:rPr>
        <w:t>che il soggetto non è partner del progetto Changes né ha collegamenti diretti o indiretti a qualsiasi titolo con i partner del progetto Changes;</w:t>
      </w:r>
    </w:p>
    <w:p w14:paraId="594B71E3" w14:textId="6ABCFF65" w:rsidR="00A9100F" w:rsidRPr="009F2165" w:rsidRDefault="00000000" w:rsidP="009727AC">
      <w:pPr>
        <w:spacing w:after="0" w:line="256" w:lineRule="auto"/>
        <w:ind w:left="199" w:hanging="227"/>
        <w:jc w:val="both"/>
        <w:rPr>
          <w:rStyle w:val="normaltextrun"/>
          <w:rFonts w:ascii="Titillium" w:eastAsia="MS Gothic" w:hAnsi="Titillium" w:cs="Times New Roman" w:hint="eastAsia"/>
          <w:sz w:val="24"/>
          <w:szCs w:val="24"/>
          <w:shd w:val="clear" w:color="auto" w:fill="FFFFFF"/>
        </w:rPr>
      </w:pPr>
      <w:sdt>
        <w:sdtPr>
          <w:rPr>
            <w:rStyle w:val="normaltextrun"/>
            <w:rFonts w:ascii="Titillium" w:eastAsia="MS Gothic" w:hAnsi="Titillium" w:cs="Times New Roman"/>
            <w:color w:val="000000"/>
            <w:sz w:val="24"/>
            <w:szCs w:val="24"/>
            <w:shd w:val="clear" w:color="auto" w:fill="FFFFFF"/>
          </w:rPr>
          <w:id w:val="485355920"/>
          <w14:checkbox>
            <w14:checked w14:val="0"/>
            <w14:checkedState w14:val="2612" w14:font="MS Gothic"/>
            <w14:uncheckedState w14:val="2610" w14:font="MS Gothic"/>
          </w14:checkbox>
        </w:sdtPr>
        <w:sdtContent>
          <w:r w:rsidR="00FB409F" w:rsidRPr="009F2165">
            <w:rPr>
              <w:rStyle w:val="normaltextrun"/>
              <w:rFonts w:ascii="Segoe UI Symbol" w:eastAsia="MS Gothic" w:hAnsi="Segoe UI Symbol" w:cs="Segoe UI Symbol"/>
              <w:color w:val="000000"/>
              <w:sz w:val="24"/>
              <w:szCs w:val="24"/>
              <w:shd w:val="clear" w:color="auto" w:fill="FFFFFF"/>
            </w:rPr>
            <w:t>☐</w:t>
          </w:r>
        </w:sdtContent>
      </w:sdt>
      <w:r w:rsidR="001427D1" w:rsidRPr="009F2165">
        <w:rPr>
          <w:rStyle w:val="normaltextrun"/>
          <w:rFonts w:ascii="Titillium" w:eastAsia="MS Gothic" w:hAnsi="Titillium" w:cs="Times New Roman"/>
          <w:color w:val="000000"/>
          <w:sz w:val="24"/>
          <w:szCs w:val="24"/>
          <w:shd w:val="clear" w:color="auto" w:fill="FFFFFF"/>
        </w:rPr>
        <w:t xml:space="preserve"> </w:t>
      </w:r>
      <w:r w:rsidR="00A9100F" w:rsidRPr="009F2165">
        <w:rPr>
          <w:rStyle w:val="normaltextrun"/>
          <w:rFonts w:ascii="Titillium" w:eastAsia="MS Gothic" w:hAnsi="Titillium" w:cs="Times New Roman"/>
          <w:sz w:val="24"/>
          <w:szCs w:val="24"/>
          <w:shd w:val="clear" w:color="auto" w:fill="FFFFFF"/>
        </w:rPr>
        <w:t>che il soggetto richiedente ha partecipato alla concezione della proposta di progetto presentata e ne condivide rischi e risultati;</w:t>
      </w:r>
    </w:p>
    <w:p w14:paraId="3E5CF6EB" w14:textId="66BC61F0" w:rsidR="00A9100F" w:rsidRPr="009F2165" w:rsidRDefault="00000000" w:rsidP="009727AC">
      <w:pPr>
        <w:spacing w:after="0" w:line="256" w:lineRule="auto"/>
        <w:ind w:left="199" w:hanging="227"/>
        <w:jc w:val="both"/>
        <w:rPr>
          <w:rStyle w:val="normaltextrun"/>
          <w:rFonts w:ascii="Titillium" w:eastAsia="MS Gothic" w:hAnsi="Titillium" w:cs="Times New Roman" w:hint="eastAsia"/>
          <w:sz w:val="24"/>
          <w:szCs w:val="24"/>
          <w:shd w:val="clear" w:color="auto" w:fill="FFFFFF"/>
        </w:rPr>
      </w:pPr>
      <w:sdt>
        <w:sdtPr>
          <w:rPr>
            <w:rStyle w:val="normaltextrun"/>
            <w:rFonts w:ascii="Titillium" w:eastAsia="MS Gothic" w:hAnsi="Titillium" w:cs="Times New Roman"/>
            <w:color w:val="000000"/>
            <w:sz w:val="24"/>
            <w:szCs w:val="24"/>
            <w:shd w:val="clear" w:color="auto" w:fill="FFFFFF"/>
          </w:rPr>
          <w:id w:val="73022546"/>
          <w14:checkbox>
            <w14:checked w14:val="0"/>
            <w14:checkedState w14:val="2612" w14:font="MS Gothic"/>
            <w14:uncheckedState w14:val="2610" w14:font="MS Gothic"/>
          </w14:checkbox>
        </w:sdtPr>
        <w:sdtContent>
          <w:r w:rsidR="00A13EB9" w:rsidRPr="009F2165">
            <w:rPr>
              <w:rStyle w:val="normaltextrun"/>
              <w:rFonts w:ascii="Segoe UI Symbol" w:eastAsia="MS Gothic" w:hAnsi="Segoe UI Symbol" w:cs="Segoe UI Symbol"/>
              <w:color w:val="000000"/>
              <w:sz w:val="24"/>
              <w:szCs w:val="24"/>
              <w:shd w:val="clear" w:color="auto" w:fill="FFFFFF"/>
            </w:rPr>
            <w:t>☐</w:t>
          </w:r>
        </w:sdtContent>
      </w:sdt>
      <w:r w:rsidR="0029546F" w:rsidRPr="009F2165">
        <w:rPr>
          <w:rStyle w:val="normaltextrun"/>
          <w:rFonts w:ascii="Titillium" w:eastAsia="MS Gothic" w:hAnsi="Titillium" w:cs="Times New Roman"/>
          <w:color w:val="000000"/>
          <w:sz w:val="24"/>
          <w:szCs w:val="24"/>
          <w:shd w:val="clear" w:color="auto" w:fill="FFFFFF"/>
        </w:rPr>
        <w:t xml:space="preserve"> </w:t>
      </w:r>
      <w:r w:rsidR="00A9100F" w:rsidRPr="009F2165">
        <w:rPr>
          <w:rStyle w:val="normaltextrun"/>
          <w:rFonts w:ascii="Titillium" w:eastAsia="MS Gothic" w:hAnsi="Titillium" w:cs="Times New Roman"/>
          <w:sz w:val="24"/>
          <w:szCs w:val="24"/>
          <w:shd w:val="clear" w:color="auto" w:fill="FFFFFF"/>
        </w:rPr>
        <w:t>che il soggetto è a conoscenza e approva in tutto il contenuto dei documenti d</w:t>
      </w:r>
      <w:r w:rsidR="00482554" w:rsidRPr="009F2165">
        <w:rPr>
          <w:rStyle w:val="normaltextrun"/>
          <w:rFonts w:ascii="Titillium" w:eastAsia="MS Gothic" w:hAnsi="Titillium" w:cs="Times New Roman"/>
          <w:sz w:val="24"/>
          <w:szCs w:val="24"/>
          <w:shd w:val="clear" w:color="auto" w:fill="FFFFFF"/>
        </w:rPr>
        <w:t>el</w:t>
      </w:r>
      <w:r w:rsidR="00A9100F" w:rsidRPr="009F2165">
        <w:rPr>
          <w:rStyle w:val="normaltextrun"/>
          <w:rFonts w:ascii="Titillium" w:eastAsia="MS Gothic" w:hAnsi="Titillium" w:cs="Times New Roman"/>
          <w:sz w:val="24"/>
          <w:szCs w:val="24"/>
          <w:shd w:val="clear" w:color="auto" w:fill="FFFFFF"/>
        </w:rPr>
        <w:t xml:space="preserve"> progetto presentato: Proposta di progetto, Piano economico-finanziario di Progetto e Cronoprogramma di Progetto;</w:t>
      </w:r>
    </w:p>
    <w:p w14:paraId="0F796CF7" w14:textId="4C2F3C5D" w:rsidR="00A9100F" w:rsidRPr="009F2165" w:rsidRDefault="00000000" w:rsidP="009727AC">
      <w:pPr>
        <w:spacing w:after="0" w:line="256" w:lineRule="auto"/>
        <w:ind w:left="199" w:hanging="227"/>
        <w:jc w:val="both"/>
        <w:rPr>
          <w:rStyle w:val="normaltextrun"/>
          <w:rFonts w:ascii="Titillium" w:eastAsia="MS Gothic" w:hAnsi="Titillium" w:cs="Times New Roman" w:hint="eastAsia"/>
          <w:sz w:val="24"/>
          <w:szCs w:val="24"/>
          <w:shd w:val="clear" w:color="auto" w:fill="FFFFFF"/>
        </w:rPr>
      </w:pPr>
      <w:sdt>
        <w:sdtPr>
          <w:rPr>
            <w:rStyle w:val="normaltextrun"/>
            <w:rFonts w:ascii="Titillium" w:eastAsia="MS Gothic" w:hAnsi="Titillium" w:cs="Times New Roman"/>
            <w:color w:val="000000"/>
            <w:sz w:val="24"/>
            <w:szCs w:val="24"/>
            <w:shd w:val="clear" w:color="auto" w:fill="FFFFFF"/>
          </w:rPr>
          <w:id w:val="751864258"/>
          <w14:checkbox>
            <w14:checked w14:val="0"/>
            <w14:checkedState w14:val="2612" w14:font="MS Gothic"/>
            <w14:uncheckedState w14:val="2610" w14:font="MS Gothic"/>
          </w14:checkbox>
        </w:sdtPr>
        <w:sdtContent>
          <w:r w:rsidR="00FB409F" w:rsidRPr="009F2165">
            <w:rPr>
              <w:rStyle w:val="normaltextrun"/>
              <w:rFonts w:ascii="Segoe UI Symbol" w:eastAsia="MS Gothic" w:hAnsi="Segoe UI Symbol" w:cs="Segoe UI Symbol"/>
              <w:color w:val="000000"/>
              <w:sz w:val="24"/>
              <w:szCs w:val="24"/>
              <w:shd w:val="clear" w:color="auto" w:fill="FFFFFF"/>
            </w:rPr>
            <w:t>☐</w:t>
          </w:r>
        </w:sdtContent>
      </w:sdt>
      <w:r w:rsidR="00A76C5A" w:rsidRPr="009F2165">
        <w:rPr>
          <w:rStyle w:val="normaltextrun"/>
          <w:rFonts w:ascii="Titillium" w:eastAsia="MS Gothic" w:hAnsi="Titillium" w:cs="Times New Roman"/>
          <w:color w:val="000000"/>
          <w:sz w:val="24"/>
          <w:szCs w:val="24"/>
          <w:shd w:val="clear" w:color="auto" w:fill="FFFFFF"/>
        </w:rPr>
        <w:t xml:space="preserve"> </w:t>
      </w:r>
      <w:r w:rsidR="00A9100F" w:rsidRPr="009F2165">
        <w:rPr>
          <w:rStyle w:val="normaltextrun"/>
          <w:rFonts w:ascii="Titillium" w:eastAsia="MS Gothic" w:hAnsi="Titillium" w:cs="Times New Roman"/>
          <w:sz w:val="24"/>
          <w:szCs w:val="24"/>
          <w:shd w:val="clear" w:color="auto" w:fill="FFFFFF"/>
        </w:rPr>
        <w:t xml:space="preserve">che le attività </w:t>
      </w:r>
      <w:r w:rsidR="001B61FE" w:rsidRPr="009F2165">
        <w:rPr>
          <w:rStyle w:val="normaltextrun"/>
          <w:rFonts w:ascii="Titillium" w:eastAsia="MS Gothic" w:hAnsi="Titillium" w:cs="Times New Roman"/>
          <w:sz w:val="24"/>
          <w:szCs w:val="24"/>
          <w:shd w:val="clear" w:color="auto" w:fill="FFFFFF"/>
        </w:rPr>
        <w:t>del progetto</w:t>
      </w:r>
      <w:r w:rsidR="00A9100F" w:rsidRPr="009F2165">
        <w:rPr>
          <w:rStyle w:val="normaltextrun"/>
          <w:rFonts w:ascii="Titillium" w:eastAsia="MS Gothic" w:hAnsi="Titillium" w:cs="Times New Roman"/>
          <w:sz w:val="24"/>
          <w:szCs w:val="24"/>
          <w:shd w:val="clear" w:color="auto" w:fill="FFFFFF"/>
        </w:rPr>
        <w:t xml:space="preserve"> oggetto della presente richiesta di agevolazione sono da realizzarsi ex novo e non sono state già intraprese attività finalizzate alla loro realizzazione;</w:t>
      </w:r>
    </w:p>
    <w:p w14:paraId="4056002B" w14:textId="42DD1BD3" w:rsidR="00A9100F" w:rsidRPr="009F2165" w:rsidRDefault="00000000" w:rsidP="009727AC">
      <w:pPr>
        <w:spacing w:after="0" w:line="256" w:lineRule="auto"/>
        <w:ind w:left="199" w:hanging="227"/>
        <w:jc w:val="both"/>
        <w:rPr>
          <w:rStyle w:val="normaltextrun"/>
          <w:rFonts w:ascii="Titillium" w:eastAsia="MS Gothic" w:hAnsi="Titillium" w:cs="Times New Roman" w:hint="eastAsia"/>
          <w:sz w:val="24"/>
          <w:szCs w:val="24"/>
          <w:shd w:val="clear" w:color="auto" w:fill="FFFFFF"/>
        </w:rPr>
      </w:pPr>
      <w:sdt>
        <w:sdtPr>
          <w:rPr>
            <w:rStyle w:val="normaltextrun"/>
            <w:rFonts w:ascii="Titillium" w:eastAsia="MS Gothic" w:hAnsi="Titillium" w:cs="Times New Roman"/>
            <w:color w:val="000000"/>
            <w:sz w:val="24"/>
            <w:szCs w:val="24"/>
            <w:shd w:val="clear" w:color="auto" w:fill="FFFFFF"/>
          </w:rPr>
          <w:id w:val="197138638"/>
          <w14:checkbox>
            <w14:checked w14:val="0"/>
            <w14:checkedState w14:val="2612" w14:font="MS Gothic"/>
            <w14:uncheckedState w14:val="2610" w14:font="MS Gothic"/>
          </w14:checkbox>
        </w:sdtPr>
        <w:sdtContent>
          <w:r w:rsidR="00FB409F" w:rsidRPr="009F2165">
            <w:rPr>
              <w:rStyle w:val="normaltextrun"/>
              <w:rFonts w:ascii="Segoe UI Symbol" w:eastAsia="MS Gothic" w:hAnsi="Segoe UI Symbol" w:cs="Segoe UI Symbol"/>
              <w:color w:val="000000"/>
              <w:sz w:val="24"/>
              <w:szCs w:val="24"/>
              <w:shd w:val="clear" w:color="auto" w:fill="FFFFFF"/>
            </w:rPr>
            <w:t>☐</w:t>
          </w:r>
        </w:sdtContent>
      </w:sdt>
      <w:r w:rsidR="00A76C5A" w:rsidRPr="009F2165">
        <w:rPr>
          <w:rStyle w:val="normaltextrun"/>
          <w:rFonts w:ascii="Titillium" w:eastAsia="MS Gothic" w:hAnsi="Titillium" w:cs="Times New Roman"/>
          <w:color w:val="000000"/>
          <w:sz w:val="24"/>
          <w:szCs w:val="24"/>
          <w:shd w:val="clear" w:color="auto" w:fill="FFFFFF"/>
        </w:rPr>
        <w:t xml:space="preserve"> </w:t>
      </w:r>
      <w:r w:rsidR="00A9100F" w:rsidRPr="009F2165">
        <w:rPr>
          <w:rStyle w:val="normaltextrun"/>
          <w:rFonts w:ascii="Titillium" w:eastAsia="MS Gothic" w:hAnsi="Titillium" w:cs="Times New Roman"/>
          <w:sz w:val="24"/>
          <w:szCs w:val="24"/>
          <w:shd w:val="clear" w:color="auto" w:fill="FFFFFF"/>
        </w:rPr>
        <w:t>di essere a conoscenza degli obblighi stabiliti dal bando, in particolare dall’art.</w:t>
      </w:r>
      <w:r w:rsidR="00465700" w:rsidRPr="009F2165">
        <w:rPr>
          <w:rStyle w:val="normaltextrun"/>
          <w:rFonts w:ascii="Titillium" w:eastAsia="MS Gothic" w:hAnsi="Titillium" w:cs="Times New Roman"/>
          <w:sz w:val="24"/>
          <w:szCs w:val="24"/>
          <w:shd w:val="clear" w:color="auto" w:fill="FFFFFF"/>
        </w:rPr>
        <w:t>1</w:t>
      </w:r>
      <w:r w:rsidR="00A9100F" w:rsidRPr="009F2165">
        <w:rPr>
          <w:rStyle w:val="normaltextrun"/>
          <w:rFonts w:ascii="Titillium" w:eastAsia="MS Gothic" w:hAnsi="Titillium" w:cs="Times New Roman"/>
          <w:sz w:val="24"/>
          <w:szCs w:val="24"/>
          <w:shd w:val="clear" w:color="auto" w:fill="FFFFFF"/>
        </w:rPr>
        <w:t>5;</w:t>
      </w:r>
    </w:p>
    <w:p w14:paraId="3E51538E" w14:textId="1E34E287" w:rsidR="00A9100F" w:rsidRPr="009F2165" w:rsidRDefault="00000000" w:rsidP="009727AC">
      <w:pPr>
        <w:spacing w:after="0" w:line="256" w:lineRule="auto"/>
        <w:ind w:left="199" w:hanging="227"/>
        <w:jc w:val="both"/>
        <w:rPr>
          <w:rStyle w:val="normaltextrun"/>
          <w:rFonts w:ascii="Titillium" w:eastAsia="MS Gothic" w:hAnsi="Titillium" w:cs="Times New Roman" w:hint="eastAsia"/>
          <w:sz w:val="24"/>
          <w:szCs w:val="24"/>
          <w:shd w:val="clear" w:color="auto" w:fill="FFFFFF"/>
        </w:rPr>
      </w:pPr>
      <w:sdt>
        <w:sdtPr>
          <w:rPr>
            <w:rStyle w:val="normaltextrun"/>
            <w:rFonts w:ascii="Titillium" w:eastAsia="MS Gothic" w:hAnsi="Titillium" w:cs="Times New Roman"/>
            <w:color w:val="000000"/>
            <w:sz w:val="24"/>
            <w:szCs w:val="24"/>
            <w:shd w:val="clear" w:color="auto" w:fill="FFFFFF"/>
          </w:rPr>
          <w:id w:val="2064215741"/>
          <w14:checkbox>
            <w14:checked w14:val="0"/>
            <w14:checkedState w14:val="2612" w14:font="MS Gothic"/>
            <w14:uncheckedState w14:val="2610" w14:font="MS Gothic"/>
          </w14:checkbox>
        </w:sdtPr>
        <w:sdtContent>
          <w:r w:rsidR="00FB409F" w:rsidRPr="009F2165">
            <w:rPr>
              <w:rStyle w:val="normaltextrun"/>
              <w:rFonts w:ascii="Segoe UI Symbol" w:eastAsia="MS Gothic" w:hAnsi="Segoe UI Symbol" w:cs="Segoe UI Symbol"/>
              <w:color w:val="000000"/>
              <w:sz w:val="24"/>
              <w:szCs w:val="24"/>
              <w:shd w:val="clear" w:color="auto" w:fill="FFFFFF"/>
            </w:rPr>
            <w:t>☐</w:t>
          </w:r>
        </w:sdtContent>
      </w:sdt>
      <w:r w:rsidR="00A76C5A" w:rsidRPr="009F2165">
        <w:rPr>
          <w:rStyle w:val="normaltextrun"/>
          <w:rFonts w:ascii="Titillium" w:eastAsia="MS Gothic" w:hAnsi="Titillium" w:cs="Times New Roman"/>
          <w:color w:val="000000"/>
          <w:sz w:val="24"/>
          <w:szCs w:val="24"/>
          <w:shd w:val="clear" w:color="auto" w:fill="FFFFFF"/>
        </w:rPr>
        <w:t xml:space="preserve"> </w:t>
      </w:r>
      <w:r w:rsidR="00A9100F" w:rsidRPr="009F2165">
        <w:rPr>
          <w:rStyle w:val="normaltextrun"/>
          <w:rFonts w:ascii="Titillium" w:eastAsia="MS Gothic" w:hAnsi="Titillium" w:cs="Times New Roman"/>
          <w:sz w:val="24"/>
          <w:szCs w:val="24"/>
          <w:shd w:val="clear" w:color="auto" w:fill="FFFFFF"/>
        </w:rPr>
        <w:t>di essere a conoscenza de</w:t>
      </w:r>
      <w:r w:rsidR="00DA45FE" w:rsidRPr="009F2165">
        <w:rPr>
          <w:rStyle w:val="normaltextrun"/>
          <w:rFonts w:ascii="Titillium" w:eastAsia="MS Gothic" w:hAnsi="Titillium" w:cs="Times New Roman"/>
          <w:sz w:val="24"/>
          <w:szCs w:val="24"/>
          <w:shd w:val="clear" w:color="auto" w:fill="FFFFFF"/>
        </w:rPr>
        <w:t>i meccanismi sanzionatori</w:t>
      </w:r>
      <w:r w:rsidR="00A9100F" w:rsidRPr="009F2165">
        <w:rPr>
          <w:rStyle w:val="normaltextrun"/>
          <w:rFonts w:ascii="Titillium" w:eastAsia="MS Gothic" w:hAnsi="Titillium" w:cs="Times New Roman"/>
          <w:sz w:val="24"/>
          <w:szCs w:val="24"/>
          <w:shd w:val="clear" w:color="auto" w:fill="FFFFFF"/>
        </w:rPr>
        <w:t xml:space="preserve"> di cui all’art.</w:t>
      </w:r>
      <w:r w:rsidR="00FB6216" w:rsidRPr="009F2165">
        <w:rPr>
          <w:rStyle w:val="normaltextrun"/>
          <w:rFonts w:ascii="Titillium" w:eastAsia="MS Gothic" w:hAnsi="Titillium" w:cs="Times New Roman"/>
          <w:sz w:val="24"/>
          <w:szCs w:val="24"/>
          <w:shd w:val="clear" w:color="auto" w:fill="FFFFFF"/>
        </w:rPr>
        <w:t>1</w:t>
      </w:r>
      <w:r w:rsidR="00E06154" w:rsidRPr="009F2165">
        <w:rPr>
          <w:rStyle w:val="normaltextrun"/>
          <w:rFonts w:ascii="Titillium" w:eastAsia="MS Gothic" w:hAnsi="Titillium" w:cs="Times New Roman"/>
          <w:sz w:val="24"/>
          <w:szCs w:val="24"/>
          <w:shd w:val="clear" w:color="auto" w:fill="FFFFFF"/>
        </w:rPr>
        <w:t>8</w:t>
      </w:r>
      <w:r w:rsidR="00A9100F" w:rsidRPr="009F2165">
        <w:rPr>
          <w:rStyle w:val="normaltextrun"/>
          <w:rFonts w:ascii="Titillium" w:eastAsia="MS Gothic" w:hAnsi="Titillium" w:cs="Times New Roman"/>
          <w:sz w:val="24"/>
          <w:szCs w:val="24"/>
          <w:shd w:val="clear" w:color="auto" w:fill="FFFFFF"/>
        </w:rPr>
        <w:t xml:space="preserve"> del bando e che in caso di mancato rispetto di uno qualsiasi degli impegni indicati potrà essere immediatamente revocata totalmente o parzialmente l’agevolazione erogata;</w:t>
      </w:r>
    </w:p>
    <w:p w14:paraId="50FF3192" w14:textId="5E315679" w:rsidR="00A9100F" w:rsidRPr="009F2165" w:rsidRDefault="00000000" w:rsidP="009727AC">
      <w:pPr>
        <w:spacing w:after="0" w:line="256" w:lineRule="auto"/>
        <w:ind w:left="199" w:hanging="227"/>
        <w:jc w:val="both"/>
        <w:rPr>
          <w:rStyle w:val="normaltextrun"/>
          <w:rFonts w:ascii="Titillium" w:eastAsia="MS Gothic" w:hAnsi="Titillium" w:cs="Times New Roman" w:hint="eastAsia"/>
          <w:sz w:val="24"/>
          <w:szCs w:val="24"/>
          <w:shd w:val="clear" w:color="auto" w:fill="FFFFFF"/>
        </w:rPr>
      </w:pPr>
      <w:sdt>
        <w:sdtPr>
          <w:rPr>
            <w:rStyle w:val="normaltextrun"/>
            <w:rFonts w:ascii="Titillium" w:eastAsia="MS Gothic" w:hAnsi="Titillium" w:cs="Times New Roman"/>
            <w:color w:val="000000"/>
            <w:sz w:val="24"/>
            <w:szCs w:val="24"/>
            <w:shd w:val="clear" w:color="auto" w:fill="FFFFFF"/>
          </w:rPr>
          <w:id w:val="-1364816776"/>
          <w14:checkbox>
            <w14:checked w14:val="0"/>
            <w14:checkedState w14:val="2612" w14:font="MS Gothic"/>
            <w14:uncheckedState w14:val="2610" w14:font="MS Gothic"/>
          </w14:checkbox>
        </w:sdtPr>
        <w:sdtContent>
          <w:r w:rsidR="00FB409F" w:rsidRPr="009F2165">
            <w:rPr>
              <w:rStyle w:val="normaltextrun"/>
              <w:rFonts w:ascii="Segoe UI Symbol" w:eastAsia="MS Gothic" w:hAnsi="Segoe UI Symbol" w:cs="Segoe UI Symbol"/>
              <w:color w:val="000000"/>
              <w:sz w:val="24"/>
              <w:szCs w:val="24"/>
              <w:shd w:val="clear" w:color="auto" w:fill="FFFFFF"/>
            </w:rPr>
            <w:t>☐</w:t>
          </w:r>
        </w:sdtContent>
      </w:sdt>
      <w:r w:rsidR="00406B73" w:rsidRPr="009F2165">
        <w:rPr>
          <w:rStyle w:val="normaltextrun"/>
          <w:rFonts w:ascii="Titillium" w:eastAsia="MS Gothic" w:hAnsi="Titillium" w:cs="Times New Roman"/>
          <w:color w:val="000000"/>
          <w:sz w:val="24"/>
          <w:szCs w:val="24"/>
          <w:shd w:val="clear" w:color="auto" w:fill="FFFFFF"/>
        </w:rPr>
        <w:t xml:space="preserve"> </w:t>
      </w:r>
      <w:r w:rsidR="00A9100F" w:rsidRPr="009F2165">
        <w:rPr>
          <w:rStyle w:val="normaltextrun"/>
          <w:rFonts w:ascii="Titillium" w:eastAsia="MS Gothic" w:hAnsi="Titillium" w:cs="Times New Roman"/>
          <w:sz w:val="24"/>
          <w:szCs w:val="24"/>
          <w:shd w:val="clear" w:color="auto" w:fill="FFFFFF"/>
        </w:rPr>
        <w:t>che per le medesime spese proposte a finanziamento/contributo nell’ambito della presente</w:t>
      </w:r>
      <w:r w:rsidR="006F487F" w:rsidRPr="009F2165">
        <w:rPr>
          <w:rStyle w:val="normaltextrun"/>
          <w:rFonts w:ascii="Titillium" w:eastAsia="MS Gothic" w:hAnsi="Titillium" w:cs="Times New Roman"/>
          <w:sz w:val="24"/>
          <w:szCs w:val="24"/>
          <w:shd w:val="clear" w:color="auto" w:fill="FFFFFF"/>
        </w:rPr>
        <w:t xml:space="preserve"> </w:t>
      </w:r>
      <w:r w:rsidR="00A9100F" w:rsidRPr="009F2165">
        <w:rPr>
          <w:rStyle w:val="normaltextrun"/>
          <w:rFonts w:ascii="Titillium" w:eastAsia="MS Gothic" w:hAnsi="Titillium" w:cs="Times New Roman"/>
          <w:sz w:val="24"/>
          <w:szCs w:val="24"/>
          <w:shd w:val="clear" w:color="auto" w:fill="FFFFFF"/>
        </w:rPr>
        <w:t>domanda, il richiedente - direttamente o tramite soggetti da esso controllati o ad esso collegati - non ha presentato altre domande di agevolazione;</w:t>
      </w:r>
      <w:bookmarkStart w:id="0" w:name="_Hlk153793881"/>
    </w:p>
    <w:p w14:paraId="0CDD8C84" w14:textId="69B34797" w:rsidR="00427700" w:rsidRPr="009F2165" w:rsidRDefault="00000000" w:rsidP="007C7B6D">
      <w:pPr>
        <w:spacing w:after="0" w:line="256" w:lineRule="auto"/>
        <w:ind w:left="199" w:hanging="227"/>
        <w:jc w:val="both"/>
        <w:rPr>
          <w:rStyle w:val="normaltextrun"/>
          <w:rFonts w:ascii="Titillium" w:eastAsia="MS Gothic" w:hAnsi="Titillium" w:cs="Times New Roman" w:hint="eastAsia"/>
          <w:sz w:val="24"/>
          <w:szCs w:val="24"/>
          <w:shd w:val="clear" w:color="auto" w:fill="FFFFFF"/>
        </w:rPr>
      </w:pPr>
      <w:sdt>
        <w:sdtPr>
          <w:rPr>
            <w:rStyle w:val="normaltextrun"/>
            <w:rFonts w:ascii="Titillium" w:eastAsia="MS Gothic" w:hAnsi="Titillium" w:cs="Times New Roman"/>
            <w:color w:val="000000"/>
            <w:sz w:val="24"/>
            <w:szCs w:val="24"/>
            <w:shd w:val="clear" w:color="auto" w:fill="FFFFFF"/>
          </w:rPr>
          <w:id w:val="-688145311"/>
          <w14:checkbox>
            <w14:checked w14:val="0"/>
            <w14:checkedState w14:val="2612" w14:font="MS Gothic"/>
            <w14:uncheckedState w14:val="2610" w14:font="MS Gothic"/>
          </w14:checkbox>
        </w:sdtPr>
        <w:sdtContent>
          <w:r w:rsidR="00427700" w:rsidRPr="009F2165">
            <w:rPr>
              <w:rStyle w:val="normaltextrun"/>
              <w:rFonts w:ascii="Segoe UI Symbol" w:eastAsia="MS Gothic" w:hAnsi="Segoe UI Symbol" w:cs="Segoe UI Symbol"/>
              <w:color w:val="000000"/>
              <w:sz w:val="24"/>
              <w:szCs w:val="24"/>
              <w:shd w:val="clear" w:color="auto" w:fill="FFFFFF"/>
            </w:rPr>
            <w:t>☐</w:t>
          </w:r>
        </w:sdtContent>
      </w:sdt>
      <w:r w:rsidR="00427700" w:rsidRPr="009F2165">
        <w:rPr>
          <w:rStyle w:val="normaltextrun"/>
          <w:rFonts w:ascii="Titillium" w:eastAsia="MS Gothic" w:hAnsi="Titillium" w:cs="Times New Roman"/>
          <w:color w:val="000000"/>
          <w:sz w:val="24"/>
          <w:szCs w:val="24"/>
          <w:shd w:val="clear" w:color="auto" w:fill="FFFFFF"/>
        </w:rPr>
        <w:t xml:space="preserve"> </w:t>
      </w:r>
      <w:r w:rsidR="00427700" w:rsidRPr="009F2165">
        <w:rPr>
          <w:rStyle w:val="normaltextrun"/>
          <w:rFonts w:ascii="Titillium" w:eastAsia="MS Gothic" w:hAnsi="Titillium" w:cs="Times New Roman"/>
          <w:sz w:val="24"/>
          <w:szCs w:val="24"/>
          <w:shd w:val="clear" w:color="auto" w:fill="FFFFFF"/>
        </w:rPr>
        <w:t xml:space="preserve">che </w:t>
      </w:r>
      <w:r w:rsidR="007C7B6D" w:rsidRPr="009F2165">
        <w:rPr>
          <w:rStyle w:val="normaltextrun"/>
          <w:rFonts w:ascii="Titillium" w:eastAsia="MS Gothic" w:hAnsi="Titillium" w:cs="Times New Roman"/>
          <w:sz w:val="24"/>
          <w:szCs w:val="24"/>
          <w:shd w:val="clear" w:color="auto" w:fill="FFFFFF"/>
        </w:rPr>
        <w:t xml:space="preserve">per il progetto </w:t>
      </w:r>
      <w:r w:rsidR="008455FD" w:rsidRPr="009F2165">
        <w:rPr>
          <w:rStyle w:val="normaltextrun"/>
          <w:rFonts w:ascii="Titillium" w:eastAsia="MS Gothic" w:hAnsi="Titillium" w:cs="Times New Roman"/>
          <w:sz w:val="24"/>
          <w:szCs w:val="24"/>
          <w:shd w:val="clear" w:color="auto" w:fill="FFFFFF"/>
        </w:rPr>
        <w:t>di cui alla presente domanda</w:t>
      </w:r>
      <w:r w:rsidR="007C7B6D" w:rsidRPr="009F2165">
        <w:rPr>
          <w:rStyle w:val="normaltextrun"/>
          <w:rFonts w:ascii="Titillium" w:eastAsia="MS Gothic" w:hAnsi="Titillium" w:cs="Times New Roman"/>
          <w:sz w:val="24"/>
          <w:szCs w:val="24"/>
          <w:shd w:val="clear" w:color="auto" w:fill="FFFFFF"/>
        </w:rPr>
        <w:t xml:space="preserve"> </w:t>
      </w:r>
      <w:r w:rsidR="00801FED" w:rsidRPr="009F2165">
        <w:rPr>
          <w:rStyle w:val="normaltextrun"/>
          <w:rFonts w:ascii="Titillium" w:eastAsia="MS Gothic" w:hAnsi="Titillium" w:cs="Times New Roman"/>
          <w:sz w:val="24"/>
          <w:szCs w:val="24"/>
          <w:shd w:val="clear" w:color="auto" w:fill="FFFFFF"/>
        </w:rPr>
        <w:t xml:space="preserve">sussiste </w:t>
      </w:r>
      <w:r w:rsidR="007C7B6D" w:rsidRPr="009F2165">
        <w:rPr>
          <w:rStyle w:val="normaltextrun"/>
          <w:rFonts w:ascii="Titillium" w:eastAsia="MS Gothic" w:hAnsi="Titillium" w:cs="Times New Roman"/>
          <w:sz w:val="24"/>
          <w:szCs w:val="24"/>
          <w:shd w:val="clear" w:color="auto" w:fill="FFFFFF"/>
        </w:rPr>
        <w:t xml:space="preserve">l’assenza del doppio finanziamento ovvero che il medesimo intervento non </w:t>
      </w:r>
      <w:r w:rsidR="006C61FF" w:rsidRPr="009F2165">
        <w:rPr>
          <w:rStyle w:val="normaltextrun"/>
          <w:rFonts w:ascii="Titillium" w:eastAsia="MS Gothic" w:hAnsi="Titillium" w:cs="Times New Roman"/>
          <w:sz w:val="24"/>
          <w:szCs w:val="24"/>
          <w:shd w:val="clear" w:color="auto" w:fill="FFFFFF"/>
        </w:rPr>
        <w:t>è</w:t>
      </w:r>
      <w:r w:rsidR="007C7B6D" w:rsidRPr="009F2165">
        <w:rPr>
          <w:rStyle w:val="normaltextrun"/>
          <w:rFonts w:ascii="Titillium" w:eastAsia="MS Gothic" w:hAnsi="Titillium" w:cs="Times New Roman"/>
          <w:sz w:val="24"/>
          <w:szCs w:val="24"/>
          <w:shd w:val="clear" w:color="auto" w:fill="FFFFFF"/>
        </w:rPr>
        <w:t xml:space="preserve"> rimborsato due volte a valere</w:t>
      </w:r>
      <w:r w:rsidR="00801FED" w:rsidRPr="009F2165">
        <w:rPr>
          <w:rStyle w:val="normaltextrun"/>
          <w:rFonts w:ascii="Titillium" w:eastAsia="MS Gothic" w:hAnsi="Titillium" w:cs="Times New Roman"/>
          <w:sz w:val="24"/>
          <w:szCs w:val="24"/>
          <w:shd w:val="clear" w:color="auto" w:fill="FFFFFF"/>
        </w:rPr>
        <w:t xml:space="preserve"> </w:t>
      </w:r>
      <w:r w:rsidR="007C7B6D" w:rsidRPr="009F2165">
        <w:rPr>
          <w:rStyle w:val="normaltextrun"/>
          <w:rFonts w:ascii="Titillium" w:eastAsia="MS Gothic" w:hAnsi="Titillium" w:cs="Times New Roman"/>
          <w:sz w:val="24"/>
          <w:szCs w:val="24"/>
          <w:shd w:val="clear" w:color="auto" w:fill="FFFFFF"/>
        </w:rPr>
        <w:t>su fonti di finanziamento pubbliche anche di diversa natura, come specificato dalla Circolare n. 33 del 31 dicembre</w:t>
      </w:r>
      <w:r w:rsidR="00801FED" w:rsidRPr="009F2165">
        <w:rPr>
          <w:rStyle w:val="normaltextrun"/>
          <w:rFonts w:ascii="Titillium" w:eastAsia="MS Gothic" w:hAnsi="Titillium" w:cs="Times New Roman"/>
          <w:sz w:val="24"/>
          <w:szCs w:val="24"/>
          <w:shd w:val="clear" w:color="auto" w:fill="FFFFFF"/>
        </w:rPr>
        <w:t xml:space="preserve"> </w:t>
      </w:r>
      <w:r w:rsidR="007C7B6D" w:rsidRPr="009F2165">
        <w:rPr>
          <w:rStyle w:val="normaltextrun"/>
          <w:rFonts w:ascii="Titillium" w:eastAsia="MS Gothic" w:hAnsi="Titillium" w:cs="Times New Roman"/>
          <w:sz w:val="24"/>
          <w:szCs w:val="24"/>
          <w:shd w:val="clear" w:color="auto" w:fill="FFFFFF"/>
        </w:rPr>
        <w:t>2021 del Ministero dell’Economia e delle Finanze</w:t>
      </w:r>
      <w:r w:rsidR="00D15BB5" w:rsidRPr="009F2165">
        <w:rPr>
          <w:rStyle w:val="normaltextrun"/>
          <w:rFonts w:ascii="Titillium" w:eastAsia="MS Gothic" w:hAnsi="Titillium" w:cs="Times New Roman"/>
          <w:sz w:val="24"/>
          <w:szCs w:val="24"/>
          <w:shd w:val="clear" w:color="auto" w:fill="FFFFFF"/>
        </w:rPr>
        <w:t xml:space="preserve"> e dalla Circolare n. </w:t>
      </w:r>
      <w:r w:rsidR="009D0AC7" w:rsidRPr="009F2165">
        <w:rPr>
          <w:rStyle w:val="normaltextrun"/>
          <w:rFonts w:ascii="Titillium" w:eastAsia="MS Gothic" w:hAnsi="Titillium" w:cs="Times New Roman"/>
          <w:sz w:val="24"/>
          <w:szCs w:val="24"/>
          <w:shd w:val="clear" w:color="auto" w:fill="FFFFFF"/>
        </w:rPr>
        <w:t xml:space="preserve">13 del </w:t>
      </w:r>
      <w:r w:rsidR="000C2F4B" w:rsidRPr="009F2165">
        <w:rPr>
          <w:rStyle w:val="normaltextrun"/>
          <w:rFonts w:ascii="Titillium" w:eastAsia="MS Gothic" w:hAnsi="Titillium" w:cs="Times New Roman"/>
          <w:sz w:val="24"/>
          <w:szCs w:val="24"/>
          <w:shd w:val="clear" w:color="auto" w:fill="FFFFFF"/>
        </w:rPr>
        <w:t>28 marzo 2024</w:t>
      </w:r>
      <w:r w:rsidR="009D0AC7" w:rsidRPr="009F2165">
        <w:rPr>
          <w:rStyle w:val="normaltextrun"/>
          <w:rFonts w:ascii="Titillium" w:eastAsia="MS Gothic" w:hAnsi="Titillium" w:cs="Times New Roman"/>
          <w:sz w:val="24"/>
          <w:szCs w:val="24"/>
          <w:shd w:val="clear" w:color="auto" w:fill="FFFFFF"/>
        </w:rPr>
        <w:t xml:space="preserve"> del Ministero dell’Economia e delle Finanze</w:t>
      </w:r>
      <w:r w:rsidR="00427700" w:rsidRPr="009F2165">
        <w:rPr>
          <w:rStyle w:val="normaltextrun"/>
          <w:rFonts w:ascii="Titillium" w:eastAsia="MS Gothic" w:hAnsi="Titillium" w:cs="Times New Roman"/>
          <w:sz w:val="24"/>
          <w:szCs w:val="24"/>
          <w:shd w:val="clear" w:color="auto" w:fill="FFFFFF"/>
        </w:rPr>
        <w:t>;</w:t>
      </w:r>
    </w:p>
    <w:bookmarkEnd w:id="0"/>
    <w:p w14:paraId="691D96B6" w14:textId="1411F0F8" w:rsidR="00A9100F" w:rsidRPr="009F2165" w:rsidRDefault="00000000" w:rsidP="009727AC">
      <w:pPr>
        <w:spacing w:after="0" w:line="256" w:lineRule="auto"/>
        <w:ind w:left="199" w:hanging="227"/>
        <w:jc w:val="both"/>
        <w:rPr>
          <w:rStyle w:val="normaltextrun"/>
          <w:rFonts w:ascii="Titillium" w:eastAsia="MS Gothic" w:hAnsi="Titillium" w:cs="Times New Roman" w:hint="eastAsia"/>
          <w:sz w:val="24"/>
          <w:szCs w:val="24"/>
          <w:shd w:val="clear" w:color="auto" w:fill="FFFFFF"/>
        </w:rPr>
      </w:pPr>
      <w:sdt>
        <w:sdtPr>
          <w:rPr>
            <w:rStyle w:val="normaltextrun"/>
            <w:rFonts w:ascii="Titillium" w:eastAsia="MS Gothic" w:hAnsi="Titillium" w:cs="Times New Roman"/>
            <w:color w:val="000000"/>
            <w:sz w:val="24"/>
            <w:szCs w:val="24"/>
            <w:shd w:val="clear" w:color="auto" w:fill="FFFFFF"/>
          </w:rPr>
          <w:id w:val="-1290891289"/>
          <w14:checkbox>
            <w14:checked w14:val="0"/>
            <w14:checkedState w14:val="2612" w14:font="MS Gothic"/>
            <w14:uncheckedState w14:val="2610" w14:font="MS Gothic"/>
          </w14:checkbox>
        </w:sdtPr>
        <w:sdtContent>
          <w:r w:rsidR="004F46D5" w:rsidRPr="009F2165">
            <w:rPr>
              <w:rStyle w:val="normaltextrun"/>
              <w:rFonts w:ascii="Segoe UI Symbol" w:eastAsia="MS Gothic" w:hAnsi="Segoe UI Symbol" w:cs="Segoe UI Symbol"/>
              <w:color w:val="000000"/>
              <w:sz w:val="24"/>
              <w:szCs w:val="24"/>
              <w:shd w:val="clear" w:color="auto" w:fill="FFFFFF"/>
            </w:rPr>
            <w:t>☐</w:t>
          </w:r>
        </w:sdtContent>
      </w:sdt>
      <w:r w:rsidR="00FA5B68" w:rsidRPr="009F2165">
        <w:rPr>
          <w:rStyle w:val="normaltextrun"/>
          <w:rFonts w:ascii="Titillium" w:eastAsia="MS Gothic" w:hAnsi="Titillium" w:cs="Times New Roman"/>
          <w:color w:val="000000"/>
          <w:sz w:val="24"/>
          <w:szCs w:val="24"/>
          <w:shd w:val="clear" w:color="auto" w:fill="FFFFFF"/>
        </w:rPr>
        <w:t xml:space="preserve"> </w:t>
      </w:r>
      <w:r w:rsidR="00A9100F" w:rsidRPr="009F2165">
        <w:rPr>
          <w:rStyle w:val="normaltextrun"/>
          <w:rFonts w:ascii="Titillium" w:eastAsia="MS Gothic" w:hAnsi="Titillium" w:cs="Times New Roman"/>
          <w:sz w:val="24"/>
          <w:szCs w:val="24"/>
          <w:shd w:val="clear" w:color="auto" w:fill="FFFFFF"/>
        </w:rPr>
        <w:t>che il soggetto non incorre nelle cause di esclusione della procedura a norma dell’art. 94 del d.lgs. n. 36/2023;</w:t>
      </w:r>
    </w:p>
    <w:p w14:paraId="2F2BBACE" w14:textId="350702B7" w:rsidR="00A9100F" w:rsidRPr="009F2165" w:rsidRDefault="00000000" w:rsidP="00DA200D">
      <w:pPr>
        <w:spacing w:after="0" w:line="256" w:lineRule="auto"/>
        <w:ind w:left="199" w:hanging="227"/>
        <w:jc w:val="both"/>
        <w:rPr>
          <w:rStyle w:val="normaltextrun"/>
          <w:rFonts w:ascii="Titillium" w:eastAsia="MS Gothic" w:hAnsi="Titillium" w:cs="Times New Roman" w:hint="eastAsia"/>
          <w:sz w:val="24"/>
          <w:szCs w:val="24"/>
          <w:shd w:val="clear" w:color="auto" w:fill="FFFFFF"/>
        </w:rPr>
      </w:pPr>
      <w:sdt>
        <w:sdtPr>
          <w:rPr>
            <w:rStyle w:val="normaltextrun"/>
            <w:rFonts w:ascii="Titillium" w:eastAsia="MS Gothic" w:hAnsi="Titillium" w:cs="Times New Roman"/>
            <w:sz w:val="24"/>
            <w:szCs w:val="24"/>
            <w:shd w:val="clear" w:color="auto" w:fill="FFFFFF"/>
          </w:rPr>
          <w:id w:val="2079312276"/>
          <w14:checkbox>
            <w14:checked w14:val="0"/>
            <w14:checkedState w14:val="2612" w14:font="MS Gothic"/>
            <w14:uncheckedState w14:val="2610" w14:font="MS Gothic"/>
          </w14:checkbox>
        </w:sdtPr>
        <w:sdtContent>
          <w:r w:rsidR="00ED0D9E" w:rsidRPr="009F2165">
            <w:rPr>
              <w:rStyle w:val="normaltextrun"/>
              <w:rFonts w:ascii="Segoe UI Symbol" w:eastAsia="MS Gothic" w:hAnsi="Segoe UI Symbol" w:cs="Segoe UI Symbol"/>
              <w:sz w:val="24"/>
              <w:szCs w:val="24"/>
              <w:shd w:val="clear" w:color="auto" w:fill="FFFFFF"/>
            </w:rPr>
            <w:t>☐</w:t>
          </w:r>
        </w:sdtContent>
      </w:sdt>
      <w:r w:rsidR="00DA200D" w:rsidRPr="009F2165">
        <w:rPr>
          <w:rStyle w:val="normaltextrun"/>
          <w:rFonts w:ascii="Titillium" w:eastAsia="MS Gothic" w:hAnsi="Titillium" w:cs="Times New Roman"/>
          <w:sz w:val="24"/>
          <w:szCs w:val="24"/>
          <w:shd w:val="clear" w:color="auto" w:fill="FFFFFF"/>
        </w:rPr>
        <w:t xml:space="preserve"> </w:t>
      </w:r>
      <w:r w:rsidR="00A9100F" w:rsidRPr="009F2165">
        <w:rPr>
          <w:rStyle w:val="normaltextrun"/>
          <w:rFonts w:ascii="Titillium" w:eastAsia="MS Gothic" w:hAnsi="Titillium" w:cs="Times New Roman"/>
          <w:sz w:val="24"/>
          <w:szCs w:val="24"/>
          <w:shd w:val="clear" w:color="auto" w:fill="FFFFFF"/>
        </w:rPr>
        <w:t>che il soggetto è in regola con i</w:t>
      </w:r>
      <w:r w:rsidR="007C1B14" w:rsidRPr="009F2165">
        <w:rPr>
          <w:rStyle w:val="normaltextrun"/>
          <w:rFonts w:ascii="Titillium" w:eastAsia="MS Gothic" w:hAnsi="Titillium" w:cs="Times New Roman"/>
          <w:sz w:val="24"/>
          <w:szCs w:val="24"/>
          <w:shd w:val="clear" w:color="auto" w:fill="FFFFFF"/>
        </w:rPr>
        <w:t>l</w:t>
      </w:r>
      <w:r w:rsidR="00A9100F" w:rsidRPr="009F2165">
        <w:rPr>
          <w:rStyle w:val="normaltextrun"/>
          <w:rFonts w:ascii="Titillium" w:eastAsia="MS Gothic" w:hAnsi="Titillium" w:cs="Times New Roman"/>
          <w:sz w:val="24"/>
          <w:szCs w:val="24"/>
          <w:shd w:val="clear" w:color="auto" w:fill="FFFFFF"/>
        </w:rPr>
        <w:t xml:space="preserve"> versament</w:t>
      </w:r>
      <w:r w:rsidR="007C1B14" w:rsidRPr="009F2165">
        <w:rPr>
          <w:rStyle w:val="normaltextrun"/>
          <w:rFonts w:ascii="Titillium" w:eastAsia="MS Gothic" w:hAnsi="Titillium" w:cs="Times New Roman"/>
          <w:sz w:val="24"/>
          <w:szCs w:val="24"/>
          <w:shd w:val="clear" w:color="auto" w:fill="FFFFFF"/>
        </w:rPr>
        <w:t>o dei</w:t>
      </w:r>
      <w:r w:rsidR="00A9100F" w:rsidRPr="009F2165">
        <w:rPr>
          <w:rStyle w:val="normaltextrun"/>
          <w:rFonts w:ascii="Titillium" w:eastAsia="MS Gothic" w:hAnsi="Titillium" w:cs="Times New Roman"/>
          <w:sz w:val="24"/>
          <w:szCs w:val="24"/>
          <w:shd w:val="clear" w:color="auto" w:fill="FFFFFF"/>
        </w:rPr>
        <w:t xml:space="preserve"> contributivi previdenziali</w:t>
      </w:r>
      <w:r w:rsidR="007C1B14" w:rsidRPr="009F2165">
        <w:rPr>
          <w:rStyle w:val="normaltextrun"/>
          <w:rFonts w:ascii="Titillium" w:eastAsia="MS Gothic" w:hAnsi="Titillium" w:cs="Times New Roman"/>
          <w:sz w:val="24"/>
          <w:szCs w:val="24"/>
          <w:shd w:val="clear" w:color="auto" w:fill="FFFFFF"/>
        </w:rPr>
        <w:t xml:space="preserve"> e </w:t>
      </w:r>
      <w:r w:rsidR="00ED0D9E" w:rsidRPr="009F2165">
        <w:rPr>
          <w:rStyle w:val="normaltextrun"/>
          <w:rFonts w:ascii="Titillium" w:eastAsia="MS Gothic" w:hAnsi="Titillium" w:cs="Times New Roman"/>
          <w:sz w:val="24"/>
          <w:szCs w:val="24"/>
          <w:shd w:val="clear" w:color="auto" w:fill="FFFFFF"/>
        </w:rPr>
        <w:t>assistenziali,</w:t>
      </w:r>
      <w:r w:rsidR="001427D1" w:rsidRPr="009F2165">
        <w:rPr>
          <w:rStyle w:val="normaltextrun"/>
          <w:rFonts w:ascii="Titillium" w:eastAsia="MS Gothic" w:hAnsi="Titillium" w:cs="Times New Roman"/>
          <w:sz w:val="24"/>
          <w:szCs w:val="24"/>
          <w:shd w:val="clear" w:color="auto" w:fill="FFFFFF"/>
        </w:rPr>
        <w:t xml:space="preserve"> </w:t>
      </w:r>
      <w:r w:rsidR="007C1B14" w:rsidRPr="009F2165">
        <w:rPr>
          <w:rStyle w:val="normaltextrun"/>
          <w:rFonts w:ascii="Titillium" w:eastAsia="MS Gothic" w:hAnsi="Titillium" w:cs="Times New Roman"/>
          <w:sz w:val="24"/>
          <w:szCs w:val="24"/>
          <w:shd w:val="clear" w:color="auto" w:fill="FFFFFF"/>
        </w:rPr>
        <w:t>accertabile mediante acquisizione del</w:t>
      </w:r>
      <w:r w:rsidR="00A9100F" w:rsidRPr="009F2165">
        <w:rPr>
          <w:rStyle w:val="normaltextrun"/>
          <w:rFonts w:ascii="Titillium" w:eastAsia="MS Gothic" w:hAnsi="Titillium" w:cs="Times New Roman"/>
          <w:sz w:val="24"/>
          <w:szCs w:val="24"/>
          <w:shd w:val="clear" w:color="auto" w:fill="FFFFFF"/>
        </w:rPr>
        <w:t xml:space="preserve"> (DURC);</w:t>
      </w:r>
    </w:p>
    <w:p w14:paraId="3BAA3FE3" w14:textId="027CCB98" w:rsidR="00A9100F" w:rsidRPr="009F2165" w:rsidRDefault="00000000" w:rsidP="00DA200D">
      <w:pPr>
        <w:spacing w:after="0" w:line="256" w:lineRule="auto"/>
        <w:ind w:left="199" w:hanging="227"/>
        <w:jc w:val="both"/>
        <w:rPr>
          <w:rStyle w:val="normaltextrun"/>
          <w:rFonts w:ascii="Titillium" w:eastAsia="MS Gothic" w:hAnsi="Titillium" w:cs="Times New Roman" w:hint="eastAsia"/>
          <w:sz w:val="24"/>
          <w:szCs w:val="24"/>
          <w:shd w:val="clear" w:color="auto" w:fill="FFFFFF"/>
        </w:rPr>
      </w:pPr>
      <w:sdt>
        <w:sdtPr>
          <w:rPr>
            <w:rStyle w:val="normaltextrun"/>
            <w:rFonts w:ascii="Titillium" w:eastAsia="MS Gothic" w:hAnsi="Titillium" w:cs="Times New Roman"/>
            <w:sz w:val="24"/>
            <w:szCs w:val="24"/>
            <w:shd w:val="clear" w:color="auto" w:fill="FFFFFF"/>
          </w:rPr>
          <w:id w:val="-724447431"/>
          <w14:checkbox>
            <w14:checked w14:val="0"/>
            <w14:checkedState w14:val="2612" w14:font="MS Gothic"/>
            <w14:uncheckedState w14:val="2610" w14:font="MS Gothic"/>
          </w14:checkbox>
        </w:sdtPr>
        <w:sdtContent>
          <w:r w:rsidR="002B7B03" w:rsidRPr="009F2165">
            <w:rPr>
              <w:rStyle w:val="normaltextrun"/>
              <w:rFonts w:ascii="Segoe UI Symbol" w:eastAsia="MS Gothic" w:hAnsi="Segoe UI Symbol" w:cs="Segoe UI Symbol"/>
              <w:sz w:val="24"/>
              <w:szCs w:val="24"/>
              <w:shd w:val="clear" w:color="auto" w:fill="FFFFFF"/>
            </w:rPr>
            <w:t>☐</w:t>
          </w:r>
        </w:sdtContent>
      </w:sdt>
      <w:r w:rsidR="00DA200D" w:rsidRPr="009F2165">
        <w:rPr>
          <w:rStyle w:val="normaltextrun"/>
          <w:rFonts w:ascii="Titillium" w:eastAsia="MS Gothic" w:hAnsi="Titillium" w:cs="Times New Roman"/>
          <w:sz w:val="24"/>
          <w:szCs w:val="24"/>
          <w:shd w:val="clear" w:color="auto" w:fill="FFFFFF"/>
        </w:rPr>
        <w:t xml:space="preserve"> </w:t>
      </w:r>
      <w:r w:rsidR="00A9100F" w:rsidRPr="009F2165">
        <w:rPr>
          <w:rStyle w:val="normaltextrun"/>
          <w:rFonts w:ascii="Titillium" w:eastAsia="MS Gothic" w:hAnsi="Titillium" w:cs="Times New Roman"/>
          <w:sz w:val="24"/>
          <w:szCs w:val="24"/>
          <w:shd w:val="clear" w:color="auto" w:fill="FFFFFF"/>
        </w:rPr>
        <w:t>di aver preso visione delle Informative rese ai sensi dell’art. 13 del Regolamento Generale sulla</w:t>
      </w:r>
      <w:r w:rsidR="001427D1" w:rsidRPr="009F2165">
        <w:rPr>
          <w:rStyle w:val="normaltextrun"/>
          <w:rFonts w:ascii="Titillium" w:eastAsia="MS Gothic" w:hAnsi="Titillium" w:cs="Times New Roman"/>
          <w:sz w:val="24"/>
          <w:szCs w:val="24"/>
          <w:shd w:val="clear" w:color="auto" w:fill="FFFFFF"/>
        </w:rPr>
        <w:t xml:space="preserve"> </w:t>
      </w:r>
      <w:r w:rsidR="00A9100F" w:rsidRPr="009F2165">
        <w:rPr>
          <w:rStyle w:val="normaltextrun"/>
          <w:rFonts w:ascii="Titillium" w:eastAsia="MS Gothic" w:hAnsi="Titillium" w:cs="Times New Roman"/>
          <w:sz w:val="24"/>
          <w:szCs w:val="24"/>
          <w:shd w:val="clear" w:color="auto" w:fill="FFFFFF"/>
        </w:rPr>
        <w:t xml:space="preserve">Protezione dei Dati </w:t>
      </w:r>
      <w:r w:rsidR="00885FF3" w:rsidRPr="009F2165">
        <w:rPr>
          <w:rStyle w:val="normaltextrun"/>
          <w:rFonts w:ascii="Titillium" w:eastAsia="MS Gothic" w:hAnsi="Titillium" w:cs="Times New Roman"/>
          <w:sz w:val="24"/>
          <w:szCs w:val="24"/>
          <w:shd w:val="clear" w:color="auto" w:fill="FFFFFF"/>
        </w:rPr>
        <w:t>n.</w:t>
      </w:r>
      <w:r w:rsidR="00A9100F" w:rsidRPr="009F2165">
        <w:rPr>
          <w:rStyle w:val="normaltextrun"/>
          <w:rFonts w:ascii="Titillium" w:eastAsia="MS Gothic" w:hAnsi="Titillium" w:cs="Times New Roman"/>
          <w:sz w:val="24"/>
          <w:szCs w:val="24"/>
          <w:shd w:val="clear" w:color="auto" w:fill="FFFFFF"/>
        </w:rPr>
        <w:t xml:space="preserve"> 679/2016;</w:t>
      </w:r>
    </w:p>
    <w:p w14:paraId="28B8A834" w14:textId="77777777" w:rsidR="005F5F17" w:rsidRPr="009F2165" w:rsidRDefault="005F5F17" w:rsidP="006E719F">
      <w:pPr>
        <w:spacing w:line="256" w:lineRule="auto"/>
        <w:ind w:left="199" w:hanging="227"/>
        <w:jc w:val="both"/>
        <w:rPr>
          <w:rStyle w:val="normaltextrun"/>
          <w:rFonts w:ascii="Titillium" w:eastAsia="MS Gothic" w:hAnsi="Titillium" w:cs="Times New Roman" w:hint="eastAsia"/>
          <w:sz w:val="24"/>
          <w:szCs w:val="24"/>
          <w:shd w:val="clear" w:color="auto" w:fill="FFFFFF"/>
        </w:rPr>
      </w:pPr>
    </w:p>
    <w:p w14:paraId="745E7998" w14:textId="77777777" w:rsidR="005F5F17" w:rsidRPr="009F2165" w:rsidRDefault="005F5F17" w:rsidP="005F5F17">
      <w:pPr>
        <w:spacing w:before="240"/>
        <w:jc w:val="both"/>
        <w:rPr>
          <w:rFonts w:ascii="Titillium" w:hAnsi="Titillium" w:cs="Times New Roman"/>
          <w:b/>
          <w:bCs/>
          <w:color w:val="000000"/>
          <w:sz w:val="24"/>
          <w:szCs w:val="24"/>
        </w:rPr>
      </w:pPr>
      <w:r w:rsidRPr="009F2165">
        <w:rPr>
          <w:rFonts w:ascii="Titillium" w:hAnsi="Titillium" w:cs="Times New Roman"/>
          <w:b/>
          <w:bCs/>
          <w:color w:val="000000"/>
          <w:sz w:val="24"/>
          <w:szCs w:val="24"/>
        </w:rPr>
        <w:t>PER LE IMPRESE</w:t>
      </w:r>
    </w:p>
    <w:p w14:paraId="79618311" w14:textId="77777777" w:rsidR="005F5F17" w:rsidRPr="009F2165" w:rsidRDefault="005F5F17" w:rsidP="005F5F17">
      <w:pPr>
        <w:spacing w:before="240"/>
        <w:ind w:left="2832" w:hanging="2832"/>
        <w:jc w:val="center"/>
        <w:rPr>
          <w:rFonts w:ascii="Titillium" w:hAnsi="Titillium" w:cs="Times New Roman"/>
          <w:i/>
          <w:iCs/>
          <w:sz w:val="24"/>
          <w:szCs w:val="24"/>
        </w:rPr>
      </w:pPr>
      <w:r w:rsidRPr="009F2165">
        <w:rPr>
          <w:rFonts w:ascii="Titillium" w:hAnsi="Titillium" w:cs="Times New Roman"/>
          <w:i/>
          <w:iCs/>
          <w:sz w:val="24"/>
          <w:szCs w:val="24"/>
        </w:rPr>
        <w:t>(eliminare se non pertinente)</w:t>
      </w:r>
    </w:p>
    <w:p w14:paraId="07DF63C5" w14:textId="28584F39" w:rsidR="00CD250B" w:rsidRPr="009F2165" w:rsidRDefault="00A9100F" w:rsidP="006E719F">
      <w:pPr>
        <w:spacing w:before="240"/>
        <w:ind w:left="2832" w:firstLine="708"/>
        <w:jc w:val="both"/>
        <w:rPr>
          <w:rFonts w:ascii="Titillium" w:hAnsi="Titillium" w:cs="Times New Roman"/>
          <w:b/>
          <w:bCs/>
          <w:sz w:val="24"/>
          <w:szCs w:val="24"/>
        </w:rPr>
      </w:pPr>
      <w:r w:rsidRPr="009F2165">
        <w:rPr>
          <w:rFonts w:ascii="Titillium" w:hAnsi="Titillium" w:cs="Times New Roman"/>
          <w:b/>
          <w:bCs/>
          <w:sz w:val="24"/>
          <w:szCs w:val="24"/>
        </w:rPr>
        <w:t>DICHIARA ALTRESI’</w:t>
      </w:r>
    </w:p>
    <w:p w14:paraId="4D0D70EC" w14:textId="77777777" w:rsidR="00A9100F" w:rsidRPr="009F2165" w:rsidRDefault="00A9100F" w:rsidP="00BE4E55">
      <w:pPr>
        <w:pStyle w:val="Default"/>
        <w:numPr>
          <w:ilvl w:val="0"/>
          <w:numId w:val="30"/>
        </w:numPr>
        <w:spacing w:after="160" w:line="276" w:lineRule="auto"/>
        <w:ind w:left="426" w:hanging="284"/>
        <w:contextualSpacing/>
        <w:jc w:val="both"/>
        <w:rPr>
          <w:rFonts w:ascii="Titillium" w:hAnsi="Titillium" w:cs="Times New Roman"/>
        </w:rPr>
      </w:pPr>
      <w:r w:rsidRPr="009F2165">
        <w:rPr>
          <w:rFonts w:ascii="Titillium" w:hAnsi="Titillium" w:cs="Times New Roman"/>
        </w:rPr>
        <w:t>che il soggetto è iscritto da almeno 1 anno al Registro delle Imprese di________________ e possiede almeno un bilancio chiuso e approvato;</w:t>
      </w:r>
      <w:r w:rsidRPr="009F2165">
        <w:rPr>
          <w:rFonts w:ascii="Titillium" w:hAnsi="Titillium" w:cs="Times New Roman"/>
          <w:highlight w:val="yellow"/>
        </w:rPr>
        <w:t xml:space="preserve"> </w:t>
      </w:r>
    </w:p>
    <w:p w14:paraId="17B1DA64" w14:textId="77777777" w:rsidR="00A9100F" w:rsidRPr="009F2165" w:rsidRDefault="00A9100F" w:rsidP="00BE4E55">
      <w:pPr>
        <w:pStyle w:val="Default"/>
        <w:numPr>
          <w:ilvl w:val="0"/>
          <w:numId w:val="30"/>
        </w:numPr>
        <w:spacing w:line="276" w:lineRule="auto"/>
        <w:ind w:left="426" w:hanging="284"/>
        <w:contextualSpacing/>
        <w:jc w:val="both"/>
        <w:rPr>
          <w:rFonts w:ascii="Titillium" w:hAnsi="Titillium" w:cs="Times New Roman"/>
        </w:rPr>
      </w:pPr>
      <w:r w:rsidRPr="009F2165">
        <w:rPr>
          <w:rFonts w:ascii="Titillium" w:hAnsi="Titillium" w:cs="Times New Roman"/>
        </w:rPr>
        <w:t>che il soggetto è in attività, non si trova in stato di fallimento, di liquidazione anche volontaria, di amministrazione controllata, di concordato preventivo o in qualsiasi situazione equivalente secondo la normativa vigente;</w:t>
      </w:r>
    </w:p>
    <w:p w14:paraId="1D13DAD7" w14:textId="4C6277C8" w:rsidR="00A9100F" w:rsidRPr="009F2165" w:rsidRDefault="00A9100F" w:rsidP="00BE4E55">
      <w:pPr>
        <w:pStyle w:val="Default"/>
        <w:numPr>
          <w:ilvl w:val="0"/>
          <w:numId w:val="30"/>
        </w:numPr>
        <w:spacing w:line="276" w:lineRule="auto"/>
        <w:ind w:left="426" w:hanging="284"/>
        <w:contextualSpacing/>
        <w:jc w:val="both"/>
        <w:rPr>
          <w:rFonts w:ascii="Titillium" w:hAnsi="Titillium" w:cs="Times New Roman"/>
        </w:rPr>
      </w:pPr>
      <w:r w:rsidRPr="009F2165">
        <w:rPr>
          <w:rFonts w:ascii="Titillium" w:hAnsi="Titillium" w:cs="Times New Roman"/>
        </w:rPr>
        <w:t xml:space="preserve">che, in caso di proposte in collaborazione, il soggetto è indipendente da </w:t>
      </w:r>
      <w:r w:rsidRPr="009F2165">
        <w:rPr>
          <w:rFonts w:ascii="Titillium" w:hAnsi="Titillium" w:cs="Times New Roman"/>
          <w:i/>
          <w:iCs/>
        </w:rPr>
        <w:t>(indicare la denominazione dei partner del progetto</w:t>
      </w:r>
      <w:r w:rsidRPr="009F2165">
        <w:rPr>
          <w:rFonts w:ascii="Titillium" w:hAnsi="Titillium" w:cs="Times New Roman"/>
        </w:rPr>
        <w:t>)</w:t>
      </w:r>
      <w:r w:rsidR="00586438" w:rsidRPr="009F2165">
        <w:rPr>
          <w:rFonts w:ascii="Titillium" w:hAnsi="Titillium" w:cs="Times New Roman"/>
        </w:rPr>
        <w:t xml:space="preserve"> </w:t>
      </w:r>
      <w:r w:rsidRPr="009F2165">
        <w:rPr>
          <w:rFonts w:ascii="Titillium" w:hAnsi="Titillium" w:cs="Times New Roman"/>
        </w:rPr>
        <w:t>__________, _________ e ________ secondo la definizione di “impresa autonoma” di cui all’art. 3 comma 1 Allegato I del Regolamento (UE) n. 651/2014 ovvero non risulta né associato né collegato ad alcun soggetto partecipante al medesimo progetto. (</w:t>
      </w:r>
      <w:r w:rsidRPr="009F2165">
        <w:rPr>
          <w:rFonts w:ascii="Titillium" w:hAnsi="Titillium" w:cs="Times New Roman"/>
          <w:i/>
          <w:iCs/>
        </w:rPr>
        <w:t>Nel caso di proposte in collaborazione, si precisa che la collaborazione non potrà essere riconosciuta se la partnership è composta da aziende appartenenti allo stesso gruppo</w:t>
      </w:r>
      <w:r w:rsidRPr="009F2165">
        <w:rPr>
          <w:rFonts w:ascii="Titillium" w:hAnsi="Titillium" w:cs="Times New Roman"/>
        </w:rPr>
        <w:t>).</w:t>
      </w:r>
    </w:p>
    <w:p w14:paraId="1DBF198A" w14:textId="77777777" w:rsidR="00A9100F" w:rsidRPr="009F2165" w:rsidRDefault="00A9100F" w:rsidP="00BE4E55">
      <w:pPr>
        <w:pStyle w:val="Default"/>
        <w:numPr>
          <w:ilvl w:val="0"/>
          <w:numId w:val="30"/>
        </w:numPr>
        <w:spacing w:line="276" w:lineRule="auto"/>
        <w:ind w:left="426" w:hanging="284"/>
        <w:contextualSpacing/>
        <w:jc w:val="both"/>
        <w:rPr>
          <w:rFonts w:ascii="Titillium" w:hAnsi="Titillium" w:cs="Times New Roman"/>
        </w:rPr>
      </w:pPr>
      <w:r w:rsidRPr="009F2165">
        <w:rPr>
          <w:rFonts w:ascii="Titillium" w:hAnsi="Titillium" w:cs="Times New Roman"/>
        </w:rPr>
        <w:t xml:space="preserve">che il soggetto è in regola con gli obblighi relativi al pagamento di imposte, tasse e contributi previdenziali e assistenziali, a norma dell’art 94, comma 6 del d.lgs. n. 36/2023; </w:t>
      </w:r>
    </w:p>
    <w:p w14:paraId="474375C9" w14:textId="77777777" w:rsidR="00A9100F" w:rsidRPr="009F2165" w:rsidRDefault="00A9100F" w:rsidP="00BE4E55">
      <w:pPr>
        <w:pStyle w:val="Default"/>
        <w:numPr>
          <w:ilvl w:val="0"/>
          <w:numId w:val="30"/>
        </w:numPr>
        <w:spacing w:line="276" w:lineRule="auto"/>
        <w:ind w:left="426" w:hanging="284"/>
        <w:contextualSpacing/>
        <w:jc w:val="both"/>
        <w:rPr>
          <w:rFonts w:ascii="Titillium" w:hAnsi="Titillium" w:cs="Times New Roman"/>
        </w:rPr>
      </w:pPr>
      <w:r w:rsidRPr="009F2165">
        <w:rPr>
          <w:rFonts w:ascii="Titillium" w:hAnsi="Titillium" w:cs="Times New Roman"/>
        </w:rPr>
        <w:t>che il soggetto non incorre nelle cause di esclusione della procedura a norma dell’art. 94 del d.lgs. n. 36/2023;</w:t>
      </w:r>
    </w:p>
    <w:p w14:paraId="020A71C5" w14:textId="32F425D3" w:rsidR="00A9100F" w:rsidRPr="009F2165" w:rsidRDefault="00A9100F" w:rsidP="00BE4E55">
      <w:pPr>
        <w:pStyle w:val="Default"/>
        <w:numPr>
          <w:ilvl w:val="0"/>
          <w:numId w:val="30"/>
        </w:numPr>
        <w:spacing w:line="276" w:lineRule="auto"/>
        <w:ind w:left="426" w:hanging="284"/>
        <w:contextualSpacing/>
        <w:jc w:val="both"/>
        <w:rPr>
          <w:rFonts w:ascii="Titillium" w:hAnsi="Titillium" w:cs="Times New Roman"/>
        </w:rPr>
      </w:pPr>
      <w:r w:rsidRPr="009F2165">
        <w:rPr>
          <w:rFonts w:ascii="Titillium" w:hAnsi="Titillium" w:cs="Times New Roman"/>
        </w:rPr>
        <w:t xml:space="preserve">che il soggetto è in possesso dei requisiti di affidabilità economico-finanziaria, stabiliti dall’Allegato </w:t>
      </w:r>
      <w:r w:rsidR="00FA70F3" w:rsidRPr="009F2165">
        <w:rPr>
          <w:rFonts w:ascii="Titillium" w:hAnsi="Titillium" w:cs="Times New Roman"/>
        </w:rPr>
        <w:t>8</w:t>
      </w:r>
      <w:r w:rsidRPr="009F2165">
        <w:rPr>
          <w:rFonts w:ascii="Titillium" w:hAnsi="Titillium" w:cs="Times New Roman"/>
        </w:rPr>
        <w:t xml:space="preserve"> del bando;</w:t>
      </w:r>
    </w:p>
    <w:p w14:paraId="7ACD1620" w14:textId="6D4D98A5" w:rsidR="00990E9A" w:rsidRPr="009F2165" w:rsidRDefault="00FA70F3" w:rsidP="00990E9A">
      <w:pPr>
        <w:pStyle w:val="Default"/>
        <w:numPr>
          <w:ilvl w:val="0"/>
          <w:numId w:val="30"/>
        </w:numPr>
        <w:spacing w:line="276" w:lineRule="auto"/>
        <w:ind w:left="426" w:hanging="284"/>
        <w:contextualSpacing/>
        <w:jc w:val="both"/>
        <w:rPr>
          <w:rFonts w:ascii="Titillium" w:hAnsi="Titillium" w:cs="Times New Roman"/>
        </w:rPr>
      </w:pPr>
      <w:r w:rsidRPr="009F2165">
        <w:rPr>
          <w:rFonts w:ascii="Titillium" w:hAnsi="Titillium" w:cs="Times New Roman"/>
        </w:rPr>
        <w:t>d</w:t>
      </w:r>
      <w:r w:rsidR="003B12CF" w:rsidRPr="009F2165">
        <w:rPr>
          <w:rFonts w:ascii="Titillium" w:hAnsi="Titillium" w:cs="Times New Roman"/>
        </w:rPr>
        <w:t xml:space="preserve">i non trovarsi, rispetto al ruolo ricoperto ed alle funzioni svolte, in alcuna delle situazioni di conflitto di interessi, anche potenziale, di cui all’art. 16 del D. Lgs. n° 36/2023, né nelle </w:t>
      </w:r>
      <w:r w:rsidR="003B12CF" w:rsidRPr="009F2165">
        <w:rPr>
          <w:rFonts w:ascii="Titillium" w:hAnsi="Titillium" w:cs="Times New Roman"/>
        </w:rPr>
        <w:lastRenderedPageBreak/>
        <w:t>ipotesi previste dall’art. 35-bis, del D. Lgs. n° 165/2001, tali da ledere l’imparzialità e l’immagine dell’agire dell’amministrazione;</w:t>
      </w:r>
    </w:p>
    <w:p w14:paraId="76677E09" w14:textId="55AD7778" w:rsidR="00990E9A" w:rsidRPr="009F2165" w:rsidRDefault="00990E9A" w:rsidP="00990E9A">
      <w:pPr>
        <w:pStyle w:val="Default"/>
        <w:numPr>
          <w:ilvl w:val="0"/>
          <w:numId w:val="30"/>
        </w:numPr>
        <w:spacing w:line="276" w:lineRule="auto"/>
        <w:ind w:left="426" w:hanging="284"/>
        <w:contextualSpacing/>
        <w:jc w:val="both"/>
        <w:rPr>
          <w:rStyle w:val="normaltextrun"/>
          <w:rFonts w:ascii="Titillium" w:hAnsi="Titillium" w:cs="Times New Roman"/>
        </w:rPr>
      </w:pPr>
      <w:r w:rsidRPr="009F2165">
        <w:rPr>
          <w:rFonts w:ascii="Titillium" w:eastAsia="MS Gothic" w:hAnsi="Titillium" w:cs="Times New Roman"/>
          <w:shd w:val="clear" w:color="auto" w:fill="FFFFFF"/>
        </w:rPr>
        <w:t>che l’impresa di cui è titolare/che rappresenta, non è destinataria di un’ingiunzione di recupero pendente per effetto di una decisione della Commissione europea che abbia dichiarato determinati aiuti illegali e incompatibili;</w:t>
      </w:r>
    </w:p>
    <w:p w14:paraId="65BB4C8F" w14:textId="77777777" w:rsidR="00A9100F" w:rsidRPr="009F2165" w:rsidRDefault="00A9100F" w:rsidP="00BE4E55">
      <w:pPr>
        <w:pStyle w:val="Default"/>
        <w:numPr>
          <w:ilvl w:val="0"/>
          <w:numId w:val="30"/>
        </w:numPr>
        <w:spacing w:line="276" w:lineRule="auto"/>
        <w:ind w:left="426" w:hanging="284"/>
        <w:contextualSpacing/>
        <w:jc w:val="both"/>
        <w:rPr>
          <w:rFonts w:ascii="Titillium" w:hAnsi="Titillium" w:cs="Times New Roman"/>
        </w:rPr>
      </w:pPr>
      <w:r w:rsidRPr="009F2165">
        <w:rPr>
          <w:rFonts w:ascii="Titillium" w:hAnsi="Titillium" w:cs="Times New Roman"/>
        </w:rPr>
        <w:t>che il soggetto non rientra nella definizione di “impresa in difficoltà” così come prevista all’art. 2 punto 18) del Regolamento (UE) 651/2014;</w:t>
      </w:r>
      <w:bookmarkStart w:id="1" w:name="_heading=h.1fob9te"/>
      <w:bookmarkEnd w:id="1"/>
    </w:p>
    <w:p w14:paraId="21AF5B9F" w14:textId="77777777" w:rsidR="00A610F9" w:rsidRPr="009F2165" w:rsidRDefault="00A610F9" w:rsidP="00197FA3">
      <w:pPr>
        <w:pStyle w:val="Default"/>
        <w:numPr>
          <w:ilvl w:val="0"/>
          <w:numId w:val="30"/>
        </w:numPr>
        <w:spacing w:before="240" w:line="276" w:lineRule="auto"/>
        <w:ind w:left="426" w:hanging="284"/>
        <w:contextualSpacing/>
        <w:jc w:val="both"/>
        <w:rPr>
          <w:rFonts w:ascii="Titillium" w:hAnsi="Titillium" w:cs="Times New Roman"/>
        </w:rPr>
      </w:pPr>
      <w:r w:rsidRPr="009F2165">
        <w:rPr>
          <w:rFonts w:ascii="Titillium" w:hAnsi="Titillium" w:cs="Times New Roman"/>
        </w:rPr>
        <w:t>di impegnarsi, in quanto operatore economico con più di 15 e meno di 50 dipendenti, in ottemperanza a quanto indicato all’art. 47, comma 3, decreto legge n. 77 del 2021, a consegnare allo Spoke entro 6 mesi dalla conclusione delle attività progettuali la relazione di genere di cui al predetto comma e una dichiarazione del legale rappresentante che attesti di essere in regola con le norme che disciplinano il diritto al lavoro delle persone con disabilità, nonché una relazione che chiarisca l’avvenuto assolvimento degli obblighi previsti dalla legge 68/99;</w:t>
      </w:r>
    </w:p>
    <w:p w14:paraId="5F5A96FC" w14:textId="77777777" w:rsidR="00A610F9" w:rsidRPr="009F2165" w:rsidRDefault="00A610F9" w:rsidP="00A610F9">
      <w:pPr>
        <w:pStyle w:val="Default"/>
        <w:spacing w:before="240" w:line="276" w:lineRule="auto"/>
        <w:ind w:left="720"/>
        <w:contextualSpacing/>
        <w:jc w:val="both"/>
        <w:rPr>
          <w:rFonts w:ascii="Titillium" w:hAnsi="Titillium" w:cs="Times New Roman"/>
          <w:b/>
          <w:bCs/>
        </w:rPr>
      </w:pPr>
      <w:r w:rsidRPr="009F2165">
        <w:rPr>
          <w:rFonts w:ascii="Titillium" w:hAnsi="Titillium" w:cs="Times New Roman"/>
          <w:b/>
          <w:bCs/>
        </w:rPr>
        <w:t>ovvero in alternativa</w:t>
      </w:r>
    </w:p>
    <w:p w14:paraId="315F328A" w14:textId="368F5F0D" w:rsidR="00A610F9" w:rsidRPr="009F2165" w:rsidRDefault="00A610F9" w:rsidP="00197FA3">
      <w:pPr>
        <w:pStyle w:val="Default"/>
        <w:numPr>
          <w:ilvl w:val="0"/>
          <w:numId w:val="30"/>
        </w:numPr>
        <w:spacing w:before="240" w:line="276" w:lineRule="auto"/>
        <w:ind w:left="426" w:hanging="284"/>
        <w:contextualSpacing/>
        <w:jc w:val="both"/>
        <w:rPr>
          <w:rFonts w:ascii="Titillium" w:hAnsi="Titillium" w:cs="Times New Roman"/>
        </w:rPr>
      </w:pPr>
      <w:r w:rsidRPr="009F2165">
        <w:rPr>
          <w:rFonts w:ascii="Titillium" w:hAnsi="Titillium" w:cs="Times New Roman"/>
        </w:rPr>
        <w:t xml:space="preserve">di impegnarsi, in quanto operatore economico con oltre 50 dipendenti, al momento della presentazione della domanda ad allegare copia dell'ultimo rapporto sulla situazione del personale, redatto ai sensi dell'articolo 46, comma 2, decreto legislativo n. 198/2006, corredato della attestazione di conformità a quello eventualmente già trasmesso alle rappresentanze sindacali aziendali. </w:t>
      </w:r>
    </w:p>
    <w:p w14:paraId="6DCB0C9A" w14:textId="77777777" w:rsidR="00A610F9" w:rsidRPr="009F2165" w:rsidRDefault="00A610F9" w:rsidP="00DC229E">
      <w:pPr>
        <w:pStyle w:val="Default"/>
        <w:spacing w:before="240" w:line="276" w:lineRule="auto"/>
        <w:ind w:left="426"/>
        <w:contextualSpacing/>
        <w:jc w:val="both"/>
        <w:rPr>
          <w:rFonts w:ascii="Titillium" w:hAnsi="Titillium" w:cs="Times New Roman"/>
        </w:rPr>
      </w:pPr>
    </w:p>
    <w:p w14:paraId="08F08C0C" w14:textId="1EB546C7" w:rsidR="00A9100F" w:rsidRPr="009F2165" w:rsidRDefault="00A9100F" w:rsidP="00687704">
      <w:pPr>
        <w:pStyle w:val="Default"/>
        <w:spacing w:before="240" w:after="240" w:line="276" w:lineRule="auto"/>
        <w:ind w:left="426"/>
        <w:contextualSpacing/>
        <w:jc w:val="both"/>
        <w:rPr>
          <w:rFonts w:ascii="Titillium" w:hAnsi="Titillium" w:cs="Times New Roman"/>
        </w:rPr>
      </w:pPr>
    </w:p>
    <w:p w14:paraId="47E54C58" w14:textId="797D49CD" w:rsidR="00A9100F" w:rsidRPr="009F2165" w:rsidRDefault="001427D1" w:rsidP="006000FD">
      <w:pPr>
        <w:spacing w:after="240"/>
        <w:ind w:left="3969"/>
        <w:jc w:val="center"/>
        <w:rPr>
          <w:rFonts w:ascii="Titillium" w:hAnsi="Titillium" w:cs="Times New Roman"/>
          <w:sz w:val="24"/>
          <w:szCs w:val="24"/>
        </w:rPr>
      </w:pPr>
      <w:r w:rsidRPr="009F2165">
        <w:rPr>
          <w:rFonts w:ascii="Titillium" w:hAnsi="Titillium" w:cs="Times New Roman"/>
          <w:sz w:val="24"/>
          <w:szCs w:val="24"/>
        </w:rPr>
        <w:t xml:space="preserve"> </w:t>
      </w:r>
      <w:r w:rsidR="00A9100F" w:rsidRPr="009F2165">
        <w:rPr>
          <w:rFonts w:ascii="Titillium" w:hAnsi="Titillium" w:cs="Times New Roman"/>
          <w:sz w:val="24"/>
          <w:szCs w:val="24"/>
        </w:rPr>
        <w:t>Il Legale Rappresentante/Procuratore</w:t>
      </w:r>
      <w:r w:rsidR="00A50DA3">
        <w:rPr>
          <w:rFonts w:ascii="Titillium" w:hAnsi="Titillium" w:cs="Times New Roman"/>
          <w:sz w:val="24"/>
          <w:szCs w:val="24"/>
        </w:rPr>
        <w:t>/Delegato</w:t>
      </w:r>
    </w:p>
    <w:p w14:paraId="405E1068" w14:textId="77777777" w:rsidR="00A9100F" w:rsidRPr="009F2165" w:rsidRDefault="00A9100F" w:rsidP="00A9100F">
      <w:pPr>
        <w:rPr>
          <w:rFonts w:ascii="Titillium" w:hAnsi="Titillium" w:cs="Times New Roman"/>
          <w:i/>
          <w:iCs/>
          <w:sz w:val="24"/>
          <w:szCs w:val="24"/>
          <w:lang w:eastAsia="it-IT"/>
        </w:rPr>
      </w:pPr>
      <w:r w:rsidRPr="009F2165">
        <w:rPr>
          <w:rFonts w:ascii="Titillium" w:hAnsi="Titillium" w:cs="Times New Roman"/>
          <w:i/>
          <w:iCs/>
          <w:sz w:val="24"/>
          <w:szCs w:val="24"/>
          <w:lang w:eastAsia="it-IT"/>
        </w:rPr>
        <w:t xml:space="preserve">N.B: </w:t>
      </w:r>
    </w:p>
    <w:p w14:paraId="73A8429D" w14:textId="3077BFC9" w:rsidR="00A9100F" w:rsidRPr="009F2165" w:rsidRDefault="00A9100F" w:rsidP="00BE4E55">
      <w:pPr>
        <w:pStyle w:val="Paragrafoelenco"/>
        <w:widowControl w:val="0"/>
        <w:numPr>
          <w:ilvl w:val="0"/>
          <w:numId w:val="31"/>
        </w:numPr>
        <w:autoSpaceDE w:val="0"/>
        <w:autoSpaceDN w:val="0"/>
        <w:spacing w:after="0" w:line="240" w:lineRule="auto"/>
        <w:jc w:val="both"/>
        <w:rPr>
          <w:rFonts w:ascii="Titillium" w:hAnsi="Titillium" w:cs="Times New Roman"/>
          <w:b/>
          <w:bCs/>
          <w:i/>
          <w:iCs/>
          <w:sz w:val="24"/>
          <w:szCs w:val="24"/>
          <w:lang w:eastAsia="it-IT"/>
        </w:rPr>
      </w:pPr>
      <w:r w:rsidRPr="009F2165">
        <w:rPr>
          <w:rFonts w:ascii="Titillium" w:hAnsi="Titillium" w:cs="Times New Roman"/>
          <w:b/>
          <w:bCs/>
          <w:i/>
          <w:iCs/>
          <w:sz w:val="24"/>
          <w:szCs w:val="24"/>
          <w:lang w:eastAsia="it-IT"/>
        </w:rPr>
        <w:t>Il presente modulo deve essere compilato e firmato digitalmente dal Legale Rappresentante/Procuratore</w:t>
      </w:r>
      <w:r w:rsidR="00305852">
        <w:rPr>
          <w:rFonts w:ascii="Titillium" w:hAnsi="Titillium" w:cs="Times New Roman"/>
          <w:b/>
          <w:bCs/>
          <w:i/>
          <w:iCs/>
          <w:sz w:val="24"/>
          <w:szCs w:val="24"/>
          <w:lang w:eastAsia="it-IT"/>
        </w:rPr>
        <w:t>/</w:t>
      </w:r>
      <w:r w:rsidR="00305852">
        <w:rPr>
          <w:rFonts w:ascii="Titillium" w:hAnsi="Titillium" w:cs="Times New Roman"/>
          <w:b/>
          <w:bCs/>
          <w:i/>
          <w:iCs/>
          <w:sz w:val="24"/>
          <w:szCs w:val="24"/>
          <w:lang w:eastAsia="it-IT"/>
        </w:rPr>
        <w:t>Delegato</w:t>
      </w:r>
      <w:r w:rsidR="00305852">
        <w:rPr>
          <w:rFonts w:ascii="Titillium" w:hAnsi="Titillium" w:cs="Times New Roman"/>
          <w:b/>
          <w:bCs/>
          <w:i/>
          <w:iCs/>
          <w:sz w:val="24"/>
          <w:szCs w:val="24"/>
          <w:lang w:eastAsia="it-IT"/>
        </w:rPr>
        <w:t xml:space="preserve"> </w:t>
      </w:r>
      <w:r w:rsidRPr="009F2165">
        <w:rPr>
          <w:rFonts w:ascii="Titillium" w:hAnsi="Titillium" w:cs="Times New Roman"/>
          <w:b/>
          <w:bCs/>
          <w:i/>
          <w:iCs/>
          <w:sz w:val="24"/>
          <w:szCs w:val="24"/>
          <w:lang w:eastAsia="it-IT"/>
        </w:rPr>
        <w:t>munito della relativa procura</w:t>
      </w:r>
      <w:r w:rsidR="00305852">
        <w:rPr>
          <w:rFonts w:ascii="Titillium" w:hAnsi="Titillium" w:cs="Times New Roman"/>
          <w:b/>
          <w:bCs/>
          <w:i/>
          <w:iCs/>
          <w:sz w:val="24"/>
          <w:szCs w:val="24"/>
          <w:lang w:eastAsia="it-IT"/>
        </w:rPr>
        <w:t>/delega</w:t>
      </w:r>
      <w:r w:rsidRPr="009F2165">
        <w:rPr>
          <w:rFonts w:ascii="Titillium" w:hAnsi="Titillium" w:cs="Times New Roman"/>
          <w:b/>
          <w:bCs/>
          <w:i/>
          <w:iCs/>
          <w:sz w:val="24"/>
          <w:szCs w:val="24"/>
          <w:lang w:eastAsia="it-IT"/>
        </w:rPr>
        <w:t xml:space="preserve">, con firma digitale </w:t>
      </w:r>
      <w:r w:rsidRPr="009F2165">
        <w:rPr>
          <w:rFonts w:ascii="Titillium" w:eastAsia="Times New Roman" w:hAnsi="Titillium" w:cs="Times New Roman"/>
          <w:b/>
          <w:bCs/>
          <w:i/>
          <w:iCs/>
          <w:sz w:val="24"/>
          <w:szCs w:val="24"/>
          <w:lang w:eastAsia="it-IT"/>
        </w:rPr>
        <w:t>CADES</w:t>
      </w:r>
      <w:r w:rsidR="0018039F" w:rsidRPr="009F2165">
        <w:rPr>
          <w:rFonts w:ascii="Titillium" w:eastAsia="Times New Roman" w:hAnsi="Titillium" w:cs="Times New Roman"/>
          <w:b/>
          <w:bCs/>
          <w:i/>
          <w:iCs/>
          <w:sz w:val="24"/>
          <w:szCs w:val="24"/>
          <w:lang w:eastAsia="it-IT"/>
        </w:rPr>
        <w:t xml:space="preserve"> o PADES</w:t>
      </w:r>
      <w:r w:rsidRPr="009F2165">
        <w:rPr>
          <w:rFonts w:ascii="Titillium" w:hAnsi="Titillium" w:cs="Times New Roman"/>
          <w:b/>
          <w:bCs/>
          <w:i/>
          <w:iCs/>
          <w:sz w:val="24"/>
          <w:szCs w:val="24"/>
          <w:lang w:eastAsia="it-IT"/>
        </w:rPr>
        <w:t>.</w:t>
      </w:r>
    </w:p>
    <w:p w14:paraId="19108343" w14:textId="2F512818" w:rsidR="00A9100F" w:rsidRPr="009F2165" w:rsidRDefault="00A9100F" w:rsidP="00BE4E55">
      <w:pPr>
        <w:pStyle w:val="Paragrafoelenco"/>
        <w:widowControl w:val="0"/>
        <w:numPr>
          <w:ilvl w:val="0"/>
          <w:numId w:val="31"/>
        </w:numPr>
        <w:autoSpaceDE w:val="0"/>
        <w:autoSpaceDN w:val="0"/>
        <w:spacing w:after="0" w:line="240" w:lineRule="auto"/>
        <w:jc w:val="both"/>
        <w:rPr>
          <w:rFonts w:ascii="Titillium" w:hAnsi="Titillium" w:cs="Times New Roman"/>
          <w:b/>
          <w:bCs/>
          <w:i/>
          <w:iCs/>
          <w:sz w:val="24"/>
          <w:szCs w:val="24"/>
          <w:lang w:eastAsia="it-IT"/>
        </w:rPr>
      </w:pPr>
      <w:r w:rsidRPr="009F2165">
        <w:rPr>
          <w:rFonts w:ascii="Titillium" w:hAnsi="Titillium" w:cs="Times New Roman"/>
          <w:b/>
          <w:bCs/>
          <w:i/>
          <w:iCs/>
          <w:sz w:val="24"/>
          <w:szCs w:val="24"/>
          <w:lang w:eastAsia="it-IT"/>
        </w:rPr>
        <w:t>in caso di Procuratore</w:t>
      </w:r>
      <w:r w:rsidR="00AB6BA4">
        <w:rPr>
          <w:rFonts w:ascii="Titillium" w:hAnsi="Titillium" w:cs="Times New Roman"/>
          <w:b/>
          <w:bCs/>
          <w:i/>
          <w:iCs/>
          <w:sz w:val="24"/>
          <w:szCs w:val="24"/>
          <w:lang w:eastAsia="it-IT"/>
        </w:rPr>
        <w:t>/Delegato</w:t>
      </w:r>
      <w:r w:rsidRPr="009F2165">
        <w:rPr>
          <w:rFonts w:ascii="Titillium" w:hAnsi="Titillium" w:cs="Times New Roman"/>
          <w:b/>
          <w:bCs/>
          <w:i/>
          <w:iCs/>
          <w:sz w:val="24"/>
          <w:szCs w:val="24"/>
          <w:lang w:eastAsia="it-IT"/>
        </w:rPr>
        <w:t>, è necessario allegare copia della relativa procura</w:t>
      </w:r>
      <w:r w:rsidR="00AB6BA4">
        <w:rPr>
          <w:rFonts w:ascii="Titillium" w:hAnsi="Titillium" w:cs="Times New Roman"/>
          <w:b/>
          <w:bCs/>
          <w:i/>
          <w:iCs/>
          <w:sz w:val="24"/>
          <w:szCs w:val="24"/>
          <w:lang w:eastAsia="it-IT"/>
        </w:rPr>
        <w:t>/delega</w:t>
      </w:r>
      <w:r w:rsidRPr="009F2165">
        <w:rPr>
          <w:rFonts w:ascii="Titillium" w:hAnsi="Titillium" w:cs="Times New Roman"/>
          <w:b/>
          <w:bCs/>
          <w:i/>
          <w:iCs/>
          <w:sz w:val="24"/>
          <w:szCs w:val="24"/>
          <w:lang w:eastAsia="it-IT"/>
        </w:rPr>
        <w:t>.</w:t>
      </w:r>
    </w:p>
    <w:sectPr w:rsidR="00A9100F" w:rsidRPr="009F2165" w:rsidSect="00A337DA">
      <w:headerReference w:type="default" r:id="rId11"/>
      <w:footerReference w:type="default" r:id="rId12"/>
      <w:pgSz w:w="11906" w:h="16838"/>
      <w:pgMar w:top="1637" w:right="1134" w:bottom="1134" w:left="1134" w:header="708" w:footer="4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0433A8" w14:textId="77777777" w:rsidR="00666090" w:rsidRDefault="00666090" w:rsidP="00BA0664">
      <w:pPr>
        <w:spacing w:after="0" w:line="240" w:lineRule="auto"/>
      </w:pPr>
      <w:r>
        <w:separator/>
      </w:r>
    </w:p>
  </w:endnote>
  <w:endnote w:type="continuationSeparator" w:id="0">
    <w:p w14:paraId="74ED22B0" w14:textId="77777777" w:rsidR="00666090" w:rsidRDefault="00666090" w:rsidP="00BA0664">
      <w:pPr>
        <w:spacing w:after="0" w:line="240" w:lineRule="auto"/>
      </w:pPr>
      <w:r>
        <w:continuationSeparator/>
      </w:r>
    </w:p>
  </w:endnote>
  <w:endnote w:type="continuationNotice" w:id="1">
    <w:p w14:paraId="0B4C3279" w14:textId="77777777" w:rsidR="00666090" w:rsidRDefault="006660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Noto Sans Symbols">
    <w:altName w:val="Calibri"/>
    <w:charset w:val="00"/>
    <w:family w:val="auto"/>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Liberation Serif">
    <w:altName w:val="Times New Roman"/>
    <w:charset w:val="00"/>
    <w:family w:val="auto"/>
    <w:pitch w:val="default"/>
  </w:font>
  <w:font w:name="NSimSun">
    <w:panose1 w:val="02010609030101010101"/>
    <w:charset w:val="86"/>
    <w:family w:val="modern"/>
    <w:pitch w:val="fixed"/>
    <w:sig w:usb0="00000203" w:usb1="288F0000" w:usb2="00000016" w:usb3="00000000" w:csb0="00040001" w:csb1="00000000"/>
  </w:font>
  <w:font w:name="Montserrat">
    <w:charset w:val="00"/>
    <w:family w:val="auto"/>
    <w:pitch w:val="variable"/>
    <w:sig w:usb0="2000020F" w:usb1="00000003" w:usb2="00000000" w:usb3="00000000" w:csb0="00000197" w:csb1="00000000"/>
  </w:font>
  <w:font w:name="Titillium">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20086260"/>
      <w:docPartObj>
        <w:docPartGallery w:val="Page Numbers (Bottom of Page)"/>
        <w:docPartUnique/>
      </w:docPartObj>
    </w:sdtPr>
    <w:sdtEndPr>
      <w:rPr>
        <w:rFonts w:ascii="Times New Roman" w:hAnsi="Times New Roman" w:cs="Times New Roman"/>
      </w:rPr>
    </w:sdtEndPr>
    <w:sdtContent>
      <w:p w14:paraId="34764588" w14:textId="621C7A08" w:rsidR="00286175" w:rsidRPr="006000FD" w:rsidRDefault="00286175">
        <w:pPr>
          <w:pStyle w:val="Pidipagina"/>
          <w:jc w:val="right"/>
          <w:rPr>
            <w:rFonts w:ascii="Times New Roman" w:hAnsi="Times New Roman" w:cs="Times New Roman"/>
          </w:rPr>
        </w:pPr>
        <w:r w:rsidRPr="006000FD">
          <w:rPr>
            <w:rFonts w:ascii="Times New Roman" w:hAnsi="Times New Roman" w:cs="Times New Roman"/>
          </w:rPr>
          <w:fldChar w:fldCharType="begin"/>
        </w:r>
        <w:r w:rsidRPr="006000FD">
          <w:rPr>
            <w:rFonts w:ascii="Times New Roman" w:hAnsi="Times New Roman" w:cs="Times New Roman"/>
          </w:rPr>
          <w:instrText>PAGE   \* MERGEFORMAT</w:instrText>
        </w:r>
        <w:r w:rsidRPr="006000FD">
          <w:rPr>
            <w:rFonts w:ascii="Times New Roman" w:hAnsi="Times New Roman" w:cs="Times New Roman"/>
          </w:rPr>
          <w:fldChar w:fldCharType="separate"/>
        </w:r>
        <w:r w:rsidRPr="006000FD">
          <w:rPr>
            <w:rFonts w:ascii="Times New Roman" w:hAnsi="Times New Roman" w:cs="Times New Roman"/>
          </w:rPr>
          <w:t>2</w:t>
        </w:r>
        <w:r w:rsidRPr="006000FD">
          <w:rPr>
            <w:rFonts w:ascii="Times New Roman" w:hAnsi="Times New Roman" w:cs="Times New Roman"/>
          </w:rPr>
          <w:fldChar w:fldCharType="end"/>
        </w:r>
      </w:p>
    </w:sdtContent>
  </w:sdt>
  <w:p w14:paraId="6326FA7F" w14:textId="18EA77D6" w:rsidR="00D441E4" w:rsidRDefault="00D441E4" w:rsidP="0023380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67A6D4" w14:textId="77777777" w:rsidR="00666090" w:rsidRDefault="00666090" w:rsidP="00BA0664">
      <w:pPr>
        <w:spacing w:after="0" w:line="240" w:lineRule="auto"/>
      </w:pPr>
      <w:r>
        <w:separator/>
      </w:r>
    </w:p>
  </w:footnote>
  <w:footnote w:type="continuationSeparator" w:id="0">
    <w:p w14:paraId="787E56F3" w14:textId="77777777" w:rsidR="00666090" w:rsidRDefault="00666090" w:rsidP="00BA0664">
      <w:pPr>
        <w:spacing w:after="0" w:line="240" w:lineRule="auto"/>
      </w:pPr>
      <w:r>
        <w:continuationSeparator/>
      </w:r>
    </w:p>
  </w:footnote>
  <w:footnote w:type="continuationNotice" w:id="1">
    <w:p w14:paraId="5D2500EE" w14:textId="77777777" w:rsidR="00666090" w:rsidRDefault="0066609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E0C7A" w14:textId="574D99DC" w:rsidR="00CF0B19" w:rsidRPr="007C3E2A" w:rsidRDefault="0018039F" w:rsidP="006A75DB">
    <w:pPr>
      <w:pStyle w:val="Intestazione"/>
      <w:tabs>
        <w:tab w:val="clear" w:pos="4819"/>
        <w:tab w:val="clear" w:pos="9638"/>
        <w:tab w:val="left" w:pos="7390"/>
        <w:tab w:val="left" w:pos="7480"/>
      </w:tabs>
    </w:pPr>
    <w:r>
      <w:rPr>
        <w:noProof/>
      </w:rPr>
      <w:drawing>
        <wp:anchor distT="0" distB="0" distL="114300" distR="114300" simplePos="0" relativeHeight="251658240" behindDoc="1" locked="0" layoutInCell="1" allowOverlap="1" wp14:anchorId="57148255" wp14:editId="407A584D">
          <wp:simplePos x="0" y="0"/>
          <wp:positionH relativeFrom="page">
            <wp:align>left</wp:align>
          </wp:positionH>
          <wp:positionV relativeFrom="paragraph">
            <wp:posOffset>-709295</wp:posOffset>
          </wp:positionV>
          <wp:extent cx="7750800" cy="1332000"/>
          <wp:effectExtent l="0" t="0" r="3175" b="1905"/>
          <wp:wrapNone/>
          <wp:docPr id="1267524001" name="Immagine 3"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2860137" name="Immagine 3" descr="Immagine che contiene testo, schermata, Carattere, Blu elettrico&#10;&#10;Descrizione generata automaticamente"/>
                  <pic:cNvPicPr/>
                </pic:nvPicPr>
                <pic:blipFill rotWithShape="1">
                  <a:blip r:embed="rId1" cstate="print">
                    <a:extLst>
                      <a:ext uri="{28A0092B-C50C-407E-A947-70E740481C1C}">
                        <a14:useLocalDpi xmlns:a14="http://schemas.microsoft.com/office/drawing/2010/main" val="0"/>
                      </a:ext>
                    </a:extLst>
                  </a:blip>
                  <a:srcRect t="19883" r="2244" b="45029"/>
                  <a:stretch/>
                </pic:blipFill>
                <pic:spPr bwMode="auto">
                  <a:xfrm>
                    <a:off x="0" y="0"/>
                    <a:ext cx="7750800" cy="1332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96E65"/>
    <w:multiLevelType w:val="hybridMultilevel"/>
    <w:tmpl w:val="CD8C1232"/>
    <w:lvl w:ilvl="0" w:tplc="3CC84E86">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D02183"/>
    <w:multiLevelType w:val="hybridMultilevel"/>
    <w:tmpl w:val="423A3BAA"/>
    <w:lvl w:ilvl="0" w:tplc="79947EB6">
      <w:start w:val="1"/>
      <w:numFmt w:val="decimal"/>
      <w:lvlText w:val="%1."/>
      <w:lvlJc w:val="left"/>
      <w:pPr>
        <w:tabs>
          <w:tab w:val="num" w:pos="360"/>
        </w:tabs>
        <w:ind w:left="360" w:hanging="360"/>
      </w:pPr>
      <w:rPr>
        <w:rFonts w:ascii="Times New Roman" w:hAnsi="Times New Roman" w:cs="Times New Roman" w:hint="default"/>
        <w:i w:val="0"/>
        <w:sz w:val="24"/>
        <w:szCs w:val="24"/>
      </w:rPr>
    </w:lvl>
    <w:lvl w:ilvl="1" w:tplc="04100019" w:tentative="1">
      <w:start w:val="1"/>
      <w:numFmt w:val="lowerLetter"/>
      <w:lvlText w:val="%2."/>
      <w:lvlJc w:val="left"/>
      <w:pPr>
        <w:tabs>
          <w:tab w:val="num" w:pos="1080"/>
        </w:tabs>
        <w:ind w:left="1080" w:hanging="360"/>
      </w:pPr>
      <w:rPr>
        <w:rFonts w:cs="Times New Roman"/>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09930D8F"/>
    <w:multiLevelType w:val="hybridMultilevel"/>
    <w:tmpl w:val="C9D6BCA6"/>
    <w:lvl w:ilvl="0" w:tplc="1414854A">
      <w:start w:val="1"/>
      <w:numFmt w:val="decimal"/>
      <w:lvlText w:val="%1."/>
      <w:lvlJc w:val="left"/>
      <w:pPr>
        <w:ind w:left="36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0FF60DEC"/>
    <w:multiLevelType w:val="hybridMultilevel"/>
    <w:tmpl w:val="88E2BA1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139145F8"/>
    <w:multiLevelType w:val="hybridMultilevel"/>
    <w:tmpl w:val="DD047D2E"/>
    <w:lvl w:ilvl="0" w:tplc="12F2544E">
      <w:numFmt w:val="bullet"/>
      <w:lvlText w:val="-"/>
      <w:lvlJc w:val="left"/>
      <w:pPr>
        <w:tabs>
          <w:tab w:val="num" w:pos="360"/>
        </w:tabs>
        <w:ind w:left="360" w:hanging="360"/>
      </w:pPr>
      <w:rPr>
        <w:rFonts w:ascii="Arial" w:eastAsia="Times New Roman" w:hAnsi="Arial" w:hint="default"/>
      </w:rPr>
    </w:lvl>
    <w:lvl w:ilvl="1" w:tplc="04100003" w:tentative="1">
      <w:start w:val="1"/>
      <w:numFmt w:val="bullet"/>
      <w:lvlText w:val="o"/>
      <w:lvlJc w:val="left"/>
      <w:pPr>
        <w:tabs>
          <w:tab w:val="num" w:pos="360"/>
        </w:tabs>
        <w:ind w:left="360" w:hanging="360"/>
      </w:pPr>
      <w:rPr>
        <w:rFonts w:ascii="Courier New" w:hAnsi="Courier New" w:hint="default"/>
      </w:rPr>
    </w:lvl>
    <w:lvl w:ilvl="2" w:tplc="04100005" w:tentative="1">
      <w:start w:val="1"/>
      <w:numFmt w:val="bullet"/>
      <w:lvlText w:val=""/>
      <w:lvlJc w:val="left"/>
      <w:pPr>
        <w:tabs>
          <w:tab w:val="num" w:pos="1080"/>
        </w:tabs>
        <w:ind w:left="1080" w:hanging="360"/>
      </w:pPr>
      <w:rPr>
        <w:rFonts w:ascii="Wingdings" w:hAnsi="Wingdings" w:hint="default"/>
      </w:rPr>
    </w:lvl>
    <w:lvl w:ilvl="3" w:tplc="04100001" w:tentative="1">
      <w:start w:val="1"/>
      <w:numFmt w:val="bullet"/>
      <w:lvlText w:val=""/>
      <w:lvlJc w:val="left"/>
      <w:pPr>
        <w:tabs>
          <w:tab w:val="num" w:pos="1800"/>
        </w:tabs>
        <w:ind w:left="1800" w:hanging="360"/>
      </w:pPr>
      <w:rPr>
        <w:rFonts w:ascii="Symbol" w:hAnsi="Symbol" w:hint="default"/>
      </w:rPr>
    </w:lvl>
    <w:lvl w:ilvl="4" w:tplc="04100003" w:tentative="1">
      <w:start w:val="1"/>
      <w:numFmt w:val="bullet"/>
      <w:lvlText w:val="o"/>
      <w:lvlJc w:val="left"/>
      <w:pPr>
        <w:tabs>
          <w:tab w:val="num" w:pos="2520"/>
        </w:tabs>
        <w:ind w:left="2520" w:hanging="360"/>
      </w:pPr>
      <w:rPr>
        <w:rFonts w:ascii="Courier New" w:hAnsi="Courier New" w:hint="default"/>
      </w:rPr>
    </w:lvl>
    <w:lvl w:ilvl="5" w:tplc="04100005" w:tentative="1">
      <w:start w:val="1"/>
      <w:numFmt w:val="bullet"/>
      <w:lvlText w:val=""/>
      <w:lvlJc w:val="left"/>
      <w:pPr>
        <w:tabs>
          <w:tab w:val="num" w:pos="3240"/>
        </w:tabs>
        <w:ind w:left="3240" w:hanging="360"/>
      </w:pPr>
      <w:rPr>
        <w:rFonts w:ascii="Wingdings" w:hAnsi="Wingdings" w:hint="default"/>
      </w:rPr>
    </w:lvl>
    <w:lvl w:ilvl="6" w:tplc="04100001" w:tentative="1">
      <w:start w:val="1"/>
      <w:numFmt w:val="bullet"/>
      <w:lvlText w:val=""/>
      <w:lvlJc w:val="left"/>
      <w:pPr>
        <w:tabs>
          <w:tab w:val="num" w:pos="3960"/>
        </w:tabs>
        <w:ind w:left="3960" w:hanging="360"/>
      </w:pPr>
      <w:rPr>
        <w:rFonts w:ascii="Symbol" w:hAnsi="Symbol" w:hint="default"/>
      </w:rPr>
    </w:lvl>
    <w:lvl w:ilvl="7" w:tplc="04100003" w:tentative="1">
      <w:start w:val="1"/>
      <w:numFmt w:val="bullet"/>
      <w:lvlText w:val="o"/>
      <w:lvlJc w:val="left"/>
      <w:pPr>
        <w:tabs>
          <w:tab w:val="num" w:pos="4680"/>
        </w:tabs>
        <w:ind w:left="4680" w:hanging="360"/>
      </w:pPr>
      <w:rPr>
        <w:rFonts w:ascii="Courier New" w:hAnsi="Courier New" w:hint="default"/>
      </w:rPr>
    </w:lvl>
    <w:lvl w:ilvl="8" w:tplc="04100005" w:tentative="1">
      <w:start w:val="1"/>
      <w:numFmt w:val="bullet"/>
      <w:lvlText w:val=""/>
      <w:lvlJc w:val="left"/>
      <w:pPr>
        <w:tabs>
          <w:tab w:val="num" w:pos="5400"/>
        </w:tabs>
        <w:ind w:left="5400" w:hanging="360"/>
      </w:pPr>
      <w:rPr>
        <w:rFonts w:ascii="Wingdings" w:hAnsi="Wingdings" w:hint="default"/>
      </w:rPr>
    </w:lvl>
  </w:abstractNum>
  <w:abstractNum w:abstractNumId="5" w15:restartNumberingAfterBreak="0">
    <w:nsid w:val="179C7CC9"/>
    <w:multiLevelType w:val="hybridMultilevel"/>
    <w:tmpl w:val="B010FF78"/>
    <w:lvl w:ilvl="0" w:tplc="A06E041A">
      <w:start w:val="3"/>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184A142F"/>
    <w:multiLevelType w:val="multilevel"/>
    <w:tmpl w:val="E5849750"/>
    <w:lvl w:ilvl="0">
      <w:start w:val="1"/>
      <w:numFmt w:val="decimal"/>
      <w:lvlText w:val="%1."/>
      <w:lvlJc w:val="left"/>
      <w:pPr>
        <w:ind w:left="540" w:hanging="54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1BC17894"/>
    <w:multiLevelType w:val="hybridMultilevel"/>
    <w:tmpl w:val="534CF5D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CF2E23"/>
    <w:multiLevelType w:val="hybridMultilevel"/>
    <w:tmpl w:val="738C419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9" w15:restartNumberingAfterBreak="0">
    <w:nsid w:val="20371576"/>
    <w:multiLevelType w:val="hybridMultilevel"/>
    <w:tmpl w:val="080E4F4A"/>
    <w:lvl w:ilvl="0" w:tplc="3CC84E86">
      <w:start w:val="1"/>
      <w:numFmt w:val="decimal"/>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080"/>
        </w:tabs>
        <w:ind w:left="1080" w:hanging="360"/>
      </w:pPr>
      <w:rPr>
        <w:rFonts w:cs="Times New Roman"/>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10" w15:restartNumberingAfterBreak="0">
    <w:nsid w:val="204540C2"/>
    <w:multiLevelType w:val="multilevel"/>
    <w:tmpl w:val="3260EA70"/>
    <w:lvl w:ilvl="0">
      <w:start w:val="1"/>
      <w:numFmt w:val="decimal"/>
      <w:lvlText w:val="%1."/>
      <w:lvlJc w:val="left"/>
      <w:pPr>
        <w:ind w:left="502" w:hanging="360"/>
      </w:pPr>
    </w:lvl>
    <w:lvl w:ilvl="1">
      <w:numFmt w:val="bullet"/>
      <w:lvlText w:val="•"/>
      <w:lvlJc w:val="left"/>
      <w:pPr>
        <w:ind w:left="1477" w:hanging="360"/>
      </w:pPr>
    </w:lvl>
    <w:lvl w:ilvl="2">
      <w:numFmt w:val="bullet"/>
      <w:lvlText w:val="•"/>
      <w:lvlJc w:val="left"/>
      <w:pPr>
        <w:ind w:left="2451" w:hanging="360"/>
      </w:pPr>
    </w:lvl>
    <w:lvl w:ilvl="3">
      <w:numFmt w:val="bullet"/>
      <w:lvlText w:val="•"/>
      <w:lvlJc w:val="left"/>
      <w:pPr>
        <w:ind w:left="3425" w:hanging="360"/>
      </w:pPr>
    </w:lvl>
    <w:lvl w:ilvl="4">
      <w:numFmt w:val="bullet"/>
      <w:lvlText w:val="•"/>
      <w:lvlJc w:val="left"/>
      <w:pPr>
        <w:ind w:left="4399" w:hanging="360"/>
      </w:pPr>
    </w:lvl>
    <w:lvl w:ilvl="5">
      <w:numFmt w:val="bullet"/>
      <w:lvlText w:val="•"/>
      <w:lvlJc w:val="left"/>
      <w:pPr>
        <w:ind w:left="5373" w:hanging="360"/>
      </w:pPr>
    </w:lvl>
    <w:lvl w:ilvl="6">
      <w:numFmt w:val="bullet"/>
      <w:lvlText w:val="•"/>
      <w:lvlJc w:val="left"/>
      <w:pPr>
        <w:ind w:left="6347" w:hanging="360"/>
      </w:pPr>
    </w:lvl>
    <w:lvl w:ilvl="7">
      <w:numFmt w:val="bullet"/>
      <w:lvlText w:val="•"/>
      <w:lvlJc w:val="left"/>
      <w:pPr>
        <w:ind w:left="7321" w:hanging="360"/>
      </w:pPr>
    </w:lvl>
    <w:lvl w:ilvl="8">
      <w:numFmt w:val="bullet"/>
      <w:lvlText w:val="•"/>
      <w:lvlJc w:val="left"/>
      <w:pPr>
        <w:ind w:left="8295" w:hanging="360"/>
      </w:pPr>
    </w:lvl>
  </w:abstractNum>
  <w:abstractNum w:abstractNumId="11" w15:restartNumberingAfterBreak="0">
    <w:nsid w:val="205227BB"/>
    <w:multiLevelType w:val="hybridMultilevel"/>
    <w:tmpl w:val="B21C59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30A78BE"/>
    <w:multiLevelType w:val="hybridMultilevel"/>
    <w:tmpl w:val="8AF21066"/>
    <w:lvl w:ilvl="0" w:tplc="BAD044F2">
      <w:start w:val="1"/>
      <w:numFmt w:val="decimal"/>
      <w:lvlText w:val="%1."/>
      <w:lvlJc w:val="left"/>
      <w:pPr>
        <w:ind w:left="720" w:hanging="360"/>
      </w:pPr>
      <w:rPr>
        <w:rFonts w:hint="default"/>
        <w:color w:val="000000" w:themeColor="text1"/>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32C7D82"/>
    <w:multiLevelType w:val="hybridMultilevel"/>
    <w:tmpl w:val="803046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441192E"/>
    <w:multiLevelType w:val="hybridMultilevel"/>
    <w:tmpl w:val="6E5AD880"/>
    <w:lvl w:ilvl="0" w:tplc="371EE5B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5D64B0F"/>
    <w:multiLevelType w:val="hybridMultilevel"/>
    <w:tmpl w:val="AB9AD798"/>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6" w15:restartNumberingAfterBreak="0">
    <w:nsid w:val="26F710F5"/>
    <w:multiLevelType w:val="hybridMultilevel"/>
    <w:tmpl w:val="7C94B4E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9962459"/>
    <w:multiLevelType w:val="multilevel"/>
    <w:tmpl w:val="23B425C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29974B06"/>
    <w:multiLevelType w:val="hybridMultilevel"/>
    <w:tmpl w:val="F18AC880"/>
    <w:lvl w:ilvl="0" w:tplc="99865774">
      <w:start w:val="1"/>
      <w:numFmt w:val="decimal"/>
      <w:lvlText w:val="%1."/>
      <w:lvlJc w:val="left"/>
      <w:pPr>
        <w:tabs>
          <w:tab w:val="num" w:pos="720"/>
        </w:tabs>
        <w:ind w:left="720" w:hanging="360"/>
      </w:pPr>
      <w:rPr>
        <w:rFonts w:ascii="Times New Roman" w:hAnsi="Times New Roman" w:cs="Times New Roman" w:hint="default"/>
        <w:sz w:val="24"/>
        <w:szCs w:val="24"/>
      </w:rPr>
    </w:lvl>
    <w:lvl w:ilvl="1" w:tplc="FFFFFFFF">
      <w:start w:val="1"/>
      <w:numFmt w:val="upperRoman"/>
      <w:lvlText w:val="(%2)"/>
      <w:lvlJc w:val="left"/>
      <w:pPr>
        <w:tabs>
          <w:tab w:val="num" w:pos="1134"/>
        </w:tabs>
        <w:ind w:left="1440" w:hanging="360"/>
      </w:pPr>
      <w:rPr>
        <w:rFonts w:ascii="Times New Roman" w:eastAsia="SimSun" w:hAnsi="Times New Roman" w:cs="Times New Roman" w:hint="default"/>
        <w:sz w:val="24"/>
        <w:szCs w:val="24"/>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15:restartNumberingAfterBreak="0">
    <w:nsid w:val="2A763A8C"/>
    <w:multiLevelType w:val="multilevel"/>
    <w:tmpl w:val="7D187B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2D6D7054"/>
    <w:multiLevelType w:val="hybridMultilevel"/>
    <w:tmpl w:val="72186586"/>
    <w:lvl w:ilvl="0" w:tplc="BB123C4A">
      <w:start w:val="1"/>
      <w:numFmt w:val="decimal"/>
      <w:lvlText w:val="%1."/>
      <w:lvlJc w:val="left"/>
      <w:pPr>
        <w:ind w:left="720" w:hanging="360"/>
      </w:pPr>
      <w:rPr>
        <w:rFonts w:hint="default"/>
      </w:rPr>
    </w:lvl>
    <w:lvl w:ilvl="1" w:tplc="4100FC2E">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5BE6F74"/>
    <w:multiLevelType w:val="hybridMultilevel"/>
    <w:tmpl w:val="FC305F08"/>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2" w15:restartNumberingAfterBreak="0">
    <w:nsid w:val="37CD6228"/>
    <w:multiLevelType w:val="hybridMultilevel"/>
    <w:tmpl w:val="5E44CEE2"/>
    <w:lvl w:ilvl="0" w:tplc="882A5D28">
      <w:start w:val="1"/>
      <w:numFmt w:val="lowerLetter"/>
      <w:lvlText w:val="%1)"/>
      <w:lvlJc w:val="left"/>
      <w:pPr>
        <w:ind w:left="1074" w:hanging="360"/>
      </w:pPr>
      <w:rPr>
        <w:rFonts w:hint="default"/>
      </w:rPr>
    </w:lvl>
    <w:lvl w:ilvl="1" w:tplc="04100019" w:tentative="1">
      <w:start w:val="1"/>
      <w:numFmt w:val="lowerLetter"/>
      <w:lvlText w:val="%2."/>
      <w:lvlJc w:val="left"/>
      <w:pPr>
        <w:ind w:left="1794" w:hanging="360"/>
      </w:pPr>
    </w:lvl>
    <w:lvl w:ilvl="2" w:tplc="0410001B" w:tentative="1">
      <w:start w:val="1"/>
      <w:numFmt w:val="lowerRoman"/>
      <w:lvlText w:val="%3."/>
      <w:lvlJc w:val="right"/>
      <w:pPr>
        <w:ind w:left="2514" w:hanging="180"/>
      </w:pPr>
    </w:lvl>
    <w:lvl w:ilvl="3" w:tplc="0410000F" w:tentative="1">
      <w:start w:val="1"/>
      <w:numFmt w:val="decimal"/>
      <w:lvlText w:val="%4."/>
      <w:lvlJc w:val="left"/>
      <w:pPr>
        <w:ind w:left="3234" w:hanging="360"/>
      </w:pPr>
    </w:lvl>
    <w:lvl w:ilvl="4" w:tplc="04100019" w:tentative="1">
      <w:start w:val="1"/>
      <w:numFmt w:val="lowerLetter"/>
      <w:lvlText w:val="%5."/>
      <w:lvlJc w:val="left"/>
      <w:pPr>
        <w:ind w:left="3954" w:hanging="360"/>
      </w:pPr>
    </w:lvl>
    <w:lvl w:ilvl="5" w:tplc="0410001B" w:tentative="1">
      <w:start w:val="1"/>
      <w:numFmt w:val="lowerRoman"/>
      <w:lvlText w:val="%6."/>
      <w:lvlJc w:val="right"/>
      <w:pPr>
        <w:ind w:left="4674" w:hanging="180"/>
      </w:pPr>
    </w:lvl>
    <w:lvl w:ilvl="6" w:tplc="0410000F" w:tentative="1">
      <w:start w:val="1"/>
      <w:numFmt w:val="decimal"/>
      <w:lvlText w:val="%7."/>
      <w:lvlJc w:val="left"/>
      <w:pPr>
        <w:ind w:left="5394" w:hanging="360"/>
      </w:pPr>
    </w:lvl>
    <w:lvl w:ilvl="7" w:tplc="04100019" w:tentative="1">
      <w:start w:val="1"/>
      <w:numFmt w:val="lowerLetter"/>
      <w:lvlText w:val="%8."/>
      <w:lvlJc w:val="left"/>
      <w:pPr>
        <w:ind w:left="6114" w:hanging="360"/>
      </w:pPr>
    </w:lvl>
    <w:lvl w:ilvl="8" w:tplc="0410001B" w:tentative="1">
      <w:start w:val="1"/>
      <w:numFmt w:val="lowerRoman"/>
      <w:lvlText w:val="%9."/>
      <w:lvlJc w:val="right"/>
      <w:pPr>
        <w:ind w:left="6834" w:hanging="180"/>
      </w:pPr>
    </w:lvl>
  </w:abstractNum>
  <w:abstractNum w:abstractNumId="23" w15:restartNumberingAfterBreak="0">
    <w:nsid w:val="39FA7B07"/>
    <w:multiLevelType w:val="hybridMultilevel"/>
    <w:tmpl w:val="06AE8BE2"/>
    <w:lvl w:ilvl="0" w:tplc="44EA5B60">
      <w:start w:val="1"/>
      <w:numFmt w:val="bullet"/>
      <w:lvlText w:val="-"/>
      <w:lvlJc w:val="left"/>
      <w:pPr>
        <w:ind w:left="720" w:hanging="360"/>
      </w:pPr>
      <w:rPr>
        <w:rFonts w:ascii="Times New Roman" w:eastAsia="Times New Roman" w:hAnsi="Times New Roman" w:cs="Times New Roman" w:hint="default"/>
        <w:i/>
        <w:w w:val="11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D5C2D57"/>
    <w:multiLevelType w:val="hybridMultilevel"/>
    <w:tmpl w:val="4894E84C"/>
    <w:lvl w:ilvl="0" w:tplc="3CC84E86">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1A509FD"/>
    <w:multiLevelType w:val="multilevel"/>
    <w:tmpl w:val="08981FAC"/>
    <w:lvl w:ilvl="0">
      <w:start w:val="1"/>
      <w:numFmt w:val="bullet"/>
      <w:lvlText w:val=""/>
      <w:lvlJc w:val="left"/>
      <w:pPr>
        <w:ind w:left="502" w:hanging="360"/>
      </w:pPr>
      <w:rPr>
        <w:rFonts w:ascii="Symbol" w:hAnsi="Symbol" w:hint="default"/>
        <w:color w:val="000000"/>
      </w:rPr>
    </w:lvl>
    <w:lvl w:ilvl="1">
      <w:start w:val="1"/>
      <w:numFmt w:val="bullet"/>
      <w:lvlText w:val="o"/>
      <w:lvlJc w:val="left"/>
      <w:pPr>
        <w:ind w:left="1222" w:hanging="360"/>
      </w:pPr>
      <w:rPr>
        <w:rFonts w:ascii="Courier New" w:eastAsia="Courier New" w:hAnsi="Courier New" w:cs="Courier New"/>
      </w:rPr>
    </w:lvl>
    <w:lvl w:ilvl="2">
      <w:start w:val="1"/>
      <w:numFmt w:val="bullet"/>
      <w:lvlText w:val="▪"/>
      <w:lvlJc w:val="left"/>
      <w:pPr>
        <w:ind w:left="1942" w:hanging="360"/>
      </w:pPr>
      <w:rPr>
        <w:rFonts w:ascii="Noto Sans Symbols" w:eastAsia="Noto Sans Symbols" w:hAnsi="Noto Sans Symbols" w:cs="Noto Sans Symbols"/>
      </w:rPr>
    </w:lvl>
    <w:lvl w:ilvl="3">
      <w:start w:val="1"/>
      <w:numFmt w:val="bullet"/>
      <w:lvlText w:val="●"/>
      <w:lvlJc w:val="left"/>
      <w:pPr>
        <w:ind w:left="2662" w:hanging="360"/>
      </w:pPr>
      <w:rPr>
        <w:rFonts w:ascii="Noto Sans Symbols" w:eastAsia="Noto Sans Symbols" w:hAnsi="Noto Sans Symbols" w:cs="Noto Sans Symbols"/>
      </w:rPr>
    </w:lvl>
    <w:lvl w:ilvl="4">
      <w:start w:val="1"/>
      <w:numFmt w:val="bullet"/>
      <w:lvlText w:val="o"/>
      <w:lvlJc w:val="left"/>
      <w:pPr>
        <w:ind w:left="3382" w:hanging="360"/>
      </w:pPr>
      <w:rPr>
        <w:rFonts w:ascii="Courier New" w:eastAsia="Courier New" w:hAnsi="Courier New" w:cs="Courier New"/>
      </w:rPr>
    </w:lvl>
    <w:lvl w:ilvl="5">
      <w:start w:val="1"/>
      <w:numFmt w:val="bullet"/>
      <w:lvlText w:val="▪"/>
      <w:lvlJc w:val="left"/>
      <w:pPr>
        <w:ind w:left="4102" w:hanging="360"/>
      </w:pPr>
      <w:rPr>
        <w:rFonts w:ascii="Noto Sans Symbols" w:eastAsia="Noto Sans Symbols" w:hAnsi="Noto Sans Symbols" w:cs="Noto Sans Symbols"/>
      </w:rPr>
    </w:lvl>
    <w:lvl w:ilvl="6">
      <w:start w:val="1"/>
      <w:numFmt w:val="bullet"/>
      <w:lvlText w:val="●"/>
      <w:lvlJc w:val="left"/>
      <w:pPr>
        <w:ind w:left="4822" w:hanging="360"/>
      </w:pPr>
      <w:rPr>
        <w:rFonts w:ascii="Noto Sans Symbols" w:eastAsia="Noto Sans Symbols" w:hAnsi="Noto Sans Symbols" w:cs="Noto Sans Symbols"/>
      </w:rPr>
    </w:lvl>
    <w:lvl w:ilvl="7">
      <w:start w:val="1"/>
      <w:numFmt w:val="bullet"/>
      <w:lvlText w:val="o"/>
      <w:lvlJc w:val="left"/>
      <w:pPr>
        <w:ind w:left="5542" w:hanging="360"/>
      </w:pPr>
      <w:rPr>
        <w:rFonts w:ascii="Courier New" w:eastAsia="Courier New" w:hAnsi="Courier New" w:cs="Courier New"/>
      </w:rPr>
    </w:lvl>
    <w:lvl w:ilvl="8">
      <w:start w:val="1"/>
      <w:numFmt w:val="bullet"/>
      <w:lvlText w:val="▪"/>
      <w:lvlJc w:val="left"/>
      <w:pPr>
        <w:ind w:left="6262" w:hanging="360"/>
      </w:pPr>
      <w:rPr>
        <w:rFonts w:ascii="Noto Sans Symbols" w:eastAsia="Noto Sans Symbols" w:hAnsi="Noto Sans Symbols" w:cs="Noto Sans Symbols"/>
      </w:rPr>
    </w:lvl>
  </w:abstractNum>
  <w:abstractNum w:abstractNumId="26" w15:restartNumberingAfterBreak="0">
    <w:nsid w:val="44D4441E"/>
    <w:multiLevelType w:val="hybridMultilevel"/>
    <w:tmpl w:val="EDD481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8B04D8E"/>
    <w:multiLevelType w:val="hybridMultilevel"/>
    <w:tmpl w:val="F8B83E82"/>
    <w:lvl w:ilvl="0" w:tplc="653C3238">
      <w:start w:val="1"/>
      <w:numFmt w:val="bullet"/>
      <w:lvlText w:val=""/>
      <w:lvlJc w:val="left"/>
      <w:pPr>
        <w:ind w:left="644" w:hanging="360"/>
      </w:pPr>
      <w:rPr>
        <w:rFonts w:ascii="Wingdings 2" w:hAnsi="Wingdings 2"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8" w15:restartNumberingAfterBreak="0">
    <w:nsid w:val="4B234713"/>
    <w:multiLevelType w:val="hybridMultilevel"/>
    <w:tmpl w:val="EC426288"/>
    <w:lvl w:ilvl="0" w:tplc="FFFFFFFF">
      <w:start w:val="1"/>
      <w:numFmt w:val="bullet"/>
      <w:lvlText w:val=""/>
      <w:lvlJc w:val="left"/>
      <w:pPr>
        <w:ind w:left="720" w:hanging="360"/>
      </w:pPr>
      <w:rPr>
        <w:rFonts w:ascii="Symbol" w:hAnsi="Symbol" w:hint="default"/>
      </w:rPr>
    </w:lvl>
    <w:lvl w:ilvl="1" w:tplc="0410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64B676D6"/>
    <w:multiLevelType w:val="hybridMultilevel"/>
    <w:tmpl w:val="9EA841BC"/>
    <w:lvl w:ilvl="0" w:tplc="1414854A">
      <w:start w:val="1"/>
      <w:numFmt w:val="decimal"/>
      <w:lvlText w:val="%1."/>
      <w:lvlJc w:val="left"/>
      <w:pPr>
        <w:tabs>
          <w:tab w:val="num" w:pos="360"/>
        </w:tabs>
        <w:ind w:left="360" w:hanging="360"/>
      </w:pPr>
      <w:rPr>
        <w:rFonts w:cs="Times New Roman" w:hint="default"/>
      </w:rPr>
    </w:lvl>
    <w:lvl w:ilvl="1" w:tplc="04100003">
      <w:start w:val="1"/>
      <w:numFmt w:val="bullet"/>
      <w:lvlText w:val="o"/>
      <w:lvlJc w:val="left"/>
      <w:pPr>
        <w:tabs>
          <w:tab w:val="num" w:pos="360"/>
        </w:tabs>
        <w:ind w:left="360" w:hanging="360"/>
      </w:pPr>
      <w:rPr>
        <w:rFonts w:ascii="Courier New" w:hAnsi="Courier New" w:hint="default"/>
      </w:rPr>
    </w:lvl>
    <w:lvl w:ilvl="2" w:tplc="04100005">
      <w:start w:val="1"/>
      <w:numFmt w:val="bullet"/>
      <w:lvlText w:val=""/>
      <w:lvlJc w:val="left"/>
      <w:pPr>
        <w:tabs>
          <w:tab w:val="num" w:pos="1080"/>
        </w:tabs>
        <w:ind w:left="1080" w:hanging="360"/>
      </w:pPr>
      <w:rPr>
        <w:rFonts w:ascii="Wingdings" w:hAnsi="Wingdings" w:hint="default"/>
      </w:rPr>
    </w:lvl>
    <w:lvl w:ilvl="3" w:tplc="04100001" w:tentative="1">
      <w:start w:val="1"/>
      <w:numFmt w:val="bullet"/>
      <w:lvlText w:val=""/>
      <w:lvlJc w:val="left"/>
      <w:pPr>
        <w:tabs>
          <w:tab w:val="num" w:pos="1800"/>
        </w:tabs>
        <w:ind w:left="1800" w:hanging="360"/>
      </w:pPr>
      <w:rPr>
        <w:rFonts w:ascii="Symbol" w:hAnsi="Symbol" w:hint="default"/>
      </w:rPr>
    </w:lvl>
    <w:lvl w:ilvl="4" w:tplc="04100003" w:tentative="1">
      <w:start w:val="1"/>
      <w:numFmt w:val="bullet"/>
      <w:lvlText w:val="o"/>
      <w:lvlJc w:val="left"/>
      <w:pPr>
        <w:tabs>
          <w:tab w:val="num" w:pos="2520"/>
        </w:tabs>
        <w:ind w:left="2520" w:hanging="360"/>
      </w:pPr>
      <w:rPr>
        <w:rFonts w:ascii="Courier New" w:hAnsi="Courier New" w:hint="default"/>
      </w:rPr>
    </w:lvl>
    <w:lvl w:ilvl="5" w:tplc="04100005" w:tentative="1">
      <w:start w:val="1"/>
      <w:numFmt w:val="bullet"/>
      <w:lvlText w:val=""/>
      <w:lvlJc w:val="left"/>
      <w:pPr>
        <w:tabs>
          <w:tab w:val="num" w:pos="3240"/>
        </w:tabs>
        <w:ind w:left="3240" w:hanging="360"/>
      </w:pPr>
      <w:rPr>
        <w:rFonts w:ascii="Wingdings" w:hAnsi="Wingdings" w:hint="default"/>
      </w:rPr>
    </w:lvl>
    <w:lvl w:ilvl="6" w:tplc="04100001" w:tentative="1">
      <w:start w:val="1"/>
      <w:numFmt w:val="bullet"/>
      <w:lvlText w:val=""/>
      <w:lvlJc w:val="left"/>
      <w:pPr>
        <w:tabs>
          <w:tab w:val="num" w:pos="3960"/>
        </w:tabs>
        <w:ind w:left="3960" w:hanging="360"/>
      </w:pPr>
      <w:rPr>
        <w:rFonts w:ascii="Symbol" w:hAnsi="Symbol" w:hint="default"/>
      </w:rPr>
    </w:lvl>
    <w:lvl w:ilvl="7" w:tplc="04100003" w:tentative="1">
      <w:start w:val="1"/>
      <w:numFmt w:val="bullet"/>
      <w:lvlText w:val="o"/>
      <w:lvlJc w:val="left"/>
      <w:pPr>
        <w:tabs>
          <w:tab w:val="num" w:pos="4680"/>
        </w:tabs>
        <w:ind w:left="4680" w:hanging="360"/>
      </w:pPr>
      <w:rPr>
        <w:rFonts w:ascii="Courier New" w:hAnsi="Courier New" w:hint="default"/>
      </w:rPr>
    </w:lvl>
    <w:lvl w:ilvl="8" w:tplc="04100005" w:tentative="1">
      <w:start w:val="1"/>
      <w:numFmt w:val="bullet"/>
      <w:lvlText w:val=""/>
      <w:lvlJc w:val="left"/>
      <w:pPr>
        <w:tabs>
          <w:tab w:val="num" w:pos="5400"/>
        </w:tabs>
        <w:ind w:left="5400" w:hanging="360"/>
      </w:pPr>
      <w:rPr>
        <w:rFonts w:ascii="Wingdings" w:hAnsi="Wingdings" w:hint="default"/>
      </w:rPr>
    </w:lvl>
  </w:abstractNum>
  <w:abstractNum w:abstractNumId="30" w15:restartNumberingAfterBreak="0">
    <w:nsid w:val="67BF5CA1"/>
    <w:multiLevelType w:val="hybridMultilevel"/>
    <w:tmpl w:val="47A27DC0"/>
    <w:lvl w:ilvl="0" w:tplc="9E8C01C2">
      <w:start w:val="1"/>
      <w:numFmt w:val="decimal"/>
      <w:lvlText w:val="%1."/>
      <w:lvlJc w:val="left"/>
      <w:pPr>
        <w:tabs>
          <w:tab w:val="num" w:pos="720"/>
        </w:tabs>
        <w:ind w:left="720" w:hanging="360"/>
      </w:pPr>
      <w:rPr>
        <w:rFonts w:ascii="Times New Roman" w:hAnsi="Times New Roman" w:cs="Times New Roman" w:hint="default"/>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9FC4919"/>
    <w:multiLevelType w:val="hybridMultilevel"/>
    <w:tmpl w:val="F88477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A0B66C5"/>
    <w:multiLevelType w:val="hybridMultilevel"/>
    <w:tmpl w:val="A8322E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EB728DA"/>
    <w:multiLevelType w:val="hybridMultilevel"/>
    <w:tmpl w:val="348EB3D6"/>
    <w:lvl w:ilvl="0" w:tplc="04100017">
      <w:start w:val="1"/>
      <w:numFmt w:val="lowerLetter"/>
      <w:lvlText w:val="%1)"/>
      <w:lvlJc w:val="left"/>
      <w:pPr>
        <w:ind w:left="1440" w:hanging="360"/>
      </w:pPr>
    </w:lvl>
    <w:lvl w:ilvl="1" w:tplc="04100019">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4" w15:restartNumberingAfterBreak="0">
    <w:nsid w:val="72F15471"/>
    <w:multiLevelType w:val="hybridMultilevel"/>
    <w:tmpl w:val="9A44A004"/>
    <w:lvl w:ilvl="0" w:tplc="4DF892BE">
      <w:start w:val="1"/>
      <w:numFmt w:val="decimal"/>
      <w:lvlText w:val="%1."/>
      <w:lvlJc w:val="left"/>
      <w:pPr>
        <w:tabs>
          <w:tab w:val="num" w:pos="720"/>
        </w:tabs>
        <w:ind w:left="720" w:hanging="360"/>
      </w:pPr>
      <w:rPr>
        <w:rFonts w:ascii="Times New Roman" w:hAnsi="Times New Roman" w:cs="Times New Roman" w:hint="default"/>
        <w:sz w:val="24"/>
        <w:szCs w:val="24"/>
      </w:rPr>
    </w:lvl>
    <w:lvl w:ilvl="1" w:tplc="FFFFFFFF">
      <w:start w:val="1"/>
      <w:numFmt w:val="upperRoman"/>
      <w:lvlText w:val="(%2)"/>
      <w:lvlJc w:val="left"/>
      <w:pPr>
        <w:tabs>
          <w:tab w:val="num" w:pos="1134"/>
        </w:tabs>
        <w:ind w:left="1440" w:hanging="360"/>
      </w:pPr>
      <w:rPr>
        <w:rFonts w:ascii="Times New Roman" w:eastAsia="SimSun" w:hAnsi="Times New Roman" w:cs="Times New Roman" w:hint="default"/>
        <w:sz w:val="24"/>
        <w:szCs w:val="24"/>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5" w15:restartNumberingAfterBreak="0">
    <w:nsid w:val="78133AEE"/>
    <w:multiLevelType w:val="hybridMultilevel"/>
    <w:tmpl w:val="DA58FAB2"/>
    <w:lvl w:ilvl="0" w:tplc="E5A0B6A0">
      <w:start w:val="1"/>
      <w:numFmt w:val="decimal"/>
      <w:lvlText w:val="%1."/>
      <w:lvlJc w:val="left"/>
      <w:pPr>
        <w:tabs>
          <w:tab w:val="num" w:pos="720"/>
        </w:tabs>
        <w:ind w:left="720" w:hanging="360"/>
      </w:pPr>
      <w:rPr>
        <w:rFonts w:ascii="Times New Roman" w:hAnsi="Times New Roman" w:cs="Times New Roman" w:hint="default"/>
        <w:sz w:val="24"/>
        <w:szCs w:val="24"/>
      </w:rPr>
    </w:lvl>
    <w:lvl w:ilvl="1" w:tplc="2DC422B0">
      <w:start w:val="1"/>
      <w:numFmt w:val="upperRoman"/>
      <w:lvlText w:val="(%2)"/>
      <w:lvlJc w:val="left"/>
      <w:pPr>
        <w:tabs>
          <w:tab w:val="num" w:pos="1134"/>
        </w:tabs>
        <w:ind w:left="1440" w:hanging="360"/>
      </w:pPr>
      <w:rPr>
        <w:rFonts w:ascii="Times New Roman" w:eastAsia="SimSun" w:hAnsi="Times New Roman" w:cs="Times New Roman" w:hint="default"/>
        <w:sz w:val="24"/>
        <w:szCs w:val="24"/>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8F81327"/>
    <w:multiLevelType w:val="hybridMultilevel"/>
    <w:tmpl w:val="F4142B78"/>
    <w:lvl w:ilvl="0" w:tplc="3CC84E86">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9766DC2"/>
    <w:multiLevelType w:val="hybridMultilevel"/>
    <w:tmpl w:val="378442DC"/>
    <w:lvl w:ilvl="0" w:tplc="0410000F">
      <w:start w:val="1"/>
      <w:numFmt w:val="decimal"/>
      <w:lvlText w:val="%1."/>
      <w:lvlJc w:val="left"/>
      <w:pPr>
        <w:ind w:left="720" w:hanging="360"/>
      </w:p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793207799">
    <w:abstractNumId w:val="11"/>
  </w:num>
  <w:num w:numId="2" w16cid:durableId="1556552454">
    <w:abstractNumId w:val="23"/>
  </w:num>
  <w:num w:numId="3" w16cid:durableId="298414102">
    <w:abstractNumId w:val="25"/>
  </w:num>
  <w:num w:numId="4" w16cid:durableId="2059890424">
    <w:abstractNumId w:val="19"/>
  </w:num>
  <w:num w:numId="5" w16cid:durableId="13342566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43746848">
    <w:abstractNumId w:val="10"/>
    <w:lvlOverride w:ilvl="0">
      <w:startOverride w:val="1"/>
    </w:lvlOverride>
    <w:lvlOverride w:ilvl="1"/>
    <w:lvlOverride w:ilvl="2"/>
    <w:lvlOverride w:ilvl="3"/>
    <w:lvlOverride w:ilvl="4"/>
    <w:lvlOverride w:ilvl="5"/>
    <w:lvlOverride w:ilvl="6"/>
    <w:lvlOverride w:ilvl="7"/>
    <w:lvlOverride w:ilvl="8"/>
  </w:num>
  <w:num w:numId="7" w16cid:durableId="2127657536">
    <w:abstractNumId w:val="4"/>
  </w:num>
  <w:num w:numId="8" w16cid:durableId="510530475">
    <w:abstractNumId w:val="0"/>
  </w:num>
  <w:num w:numId="9" w16cid:durableId="15082198">
    <w:abstractNumId w:val="9"/>
  </w:num>
  <w:num w:numId="10" w16cid:durableId="948008794">
    <w:abstractNumId w:val="24"/>
  </w:num>
  <w:num w:numId="11" w16cid:durableId="880674963">
    <w:abstractNumId w:val="15"/>
  </w:num>
  <w:num w:numId="12" w16cid:durableId="67115474">
    <w:abstractNumId w:val="21"/>
  </w:num>
  <w:num w:numId="13" w16cid:durableId="397241949">
    <w:abstractNumId w:val="36"/>
  </w:num>
  <w:num w:numId="14" w16cid:durableId="588389995">
    <w:abstractNumId w:val="2"/>
  </w:num>
  <w:num w:numId="15" w16cid:durableId="296493044">
    <w:abstractNumId w:val="29"/>
  </w:num>
  <w:num w:numId="16" w16cid:durableId="1048452869">
    <w:abstractNumId w:val="35"/>
  </w:num>
  <w:num w:numId="17" w16cid:durableId="1547060349">
    <w:abstractNumId w:val="1"/>
  </w:num>
  <w:num w:numId="18" w16cid:durableId="2031909134">
    <w:abstractNumId w:val="37"/>
  </w:num>
  <w:num w:numId="19" w16cid:durableId="43718517">
    <w:abstractNumId w:val="18"/>
  </w:num>
  <w:num w:numId="20" w16cid:durableId="2052732040">
    <w:abstractNumId w:val="30"/>
  </w:num>
  <w:num w:numId="21" w16cid:durableId="1278365925">
    <w:abstractNumId w:val="34"/>
  </w:num>
  <w:num w:numId="22" w16cid:durableId="1030299242">
    <w:abstractNumId w:val="14"/>
  </w:num>
  <w:num w:numId="23" w16cid:durableId="991641870">
    <w:abstractNumId w:val="12"/>
  </w:num>
  <w:num w:numId="24" w16cid:durableId="1338844354">
    <w:abstractNumId w:val="20"/>
  </w:num>
  <w:num w:numId="25" w16cid:durableId="1667242093">
    <w:abstractNumId w:val="33"/>
  </w:num>
  <w:num w:numId="26" w16cid:durableId="2081975756">
    <w:abstractNumId w:val="16"/>
  </w:num>
  <w:num w:numId="27" w16cid:durableId="1402095723">
    <w:abstractNumId w:val="13"/>
  </w:num>
  <w:num w:numId="28" w16cid:durableId="866453169">
    <w:abstractNumId w:val="7"/>
  </w:num>
  <w:num w:numId="29" w16cid:durableId="1898776956">
    <w:abstractNumId w:val="25"/>
  </w:num>
  <w:num w:numId="30" w16cid:durableId="1247223798">
    <w:abstractNumId w:val="3"/>
  </w:num>
  <w:num w:numId="31" w16cid:durableId="233859184">
    <w:abstractNumId w:val="5"/>
  </w:num>
  <w:num w:numId="32" w16cid:durableId="1972054823">
    <w:abstractNumId w:val="22"/>
  </w:num>
  <w:num w:numId="33" w16cid:durableId="330453641">
    <w:abstractNumId w:val="28"/>
  </w:num>
  <w:num w:numId="34" w16cid:durableId="824012853">
    <w:abstractNumId w:val="8"/>
  </w:num>
  <w:num w:numId="35" w16cid:durableId="17768290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10031868">
    <w:abstractNumId w:val="31"/>
  </w:num>
  <w:num w:numId="37" w16cid:durableId="640425232">
    <w:abstractNumId w:val="26"/>
  </w:num>
  <w:num w:numId="38" w16cid:durableId="244264147">
    <w:abstractNumId w:val="32"/>
  </w:num>
  <w:num w:numId="39" w16cid:durableId="204023671">
    <w:abstractNumId w:val="2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0EAF"/>
    <w:rsid w:val="00001226"/>
    <w:rsid w:val="0000171D"/>
    <w:rsid w:val="00003807"/>
    <w:rsid w:val="00006529"/>
    <w:rsid w:val="00010E91"/>
    <w:rsid w:val="00011C5A"/>
    <w:rsid w:val="00012177"/>
    <w:rsid w:val="0001352A"/>
    <w:rsid w:val="0001459B"/>
    <w:rsid w:val="00015067"/>
    <w:rsid w:val="00015412"/>
    <w:rsid w:val="00015CF1"/>
    <w:rsid w:val="00015E84"/>
    <w:rsid w:val="000162C5"/>
    <w:rsid w:val="00017791"/>
    <w:rsid w:val="000210F9"/>
    <w:rsid w:val="00021114"/>
    <w:rsid w:val="0002156D"/>
    <w:rsid w:val="00022929"/>
    <w:rsid w:val="000231D3"/>
    <w:rsid w:val="00024919"/>
    <w:rsid w:val="00024A46"/>
    <w:rsid w:val="00026921"/>
    <w:rsid w:val="000270F3"/>
    <w:rsid w:val="0002794E"/>
    <w:rsid w:val="000303B2"/>
    <w:rsid w:val="00035ABE"/>
    <w:rsid w:val="00037E11"/>
    <w:rsid w:val="00040D29"/>
    <w:rsid w:val="00043E93"/>
    <w:rsid w:val="00044842"/>
    <w:rsid w:val="000452E8"/>
    <w:rsid w:val="000468BB"/>
    <w:rsid w:val="00054839"/>
    <w:rsid w:val="00054C14"/>
    <w:rsid w:val="000550CF"/>
    <w:rsid w:val="000556E4"/>
    <w:rsid w:val="00056C82"/>
    <w:rsid w:val="00056FB4"/>
    <w:rsid w:val="00057537"/>
    <w:rsid w:val="00061DE3"/>
    <w:rsid w:val="000624A6"/>
    <w:rsid w:val="000630E5"/>
    <w:rsid w:val="00063BBA"/>
    <w:rsid w:val="00065324"/>
    <w:rsid w:val="00066ED0"/>
    <w:rsid w:val="000702C8"/>
    <w:rsid w:val="00070A99"/>
    <w:rsid w:val="00071AF1"/>
    <w:rsid w:val="000733E6"/>
    <w:rsid w:val="00074CAD"/>
    <w:rsid w:val="00075B4C"/>
    <w:rsid w:val="000761C7"/>
    <w:rsid w:val="00076959"/>
    <w:rsid w:val="00076CCD"/>
    <w:rsid w:val="000802C1"/>
    <w:rsid w:val="00080519"/>
    <w:rsid w:val="00082008"/>
    <w:rsid w:val="000829AA"/>
    <w:rsid w:val="00083436"/>
    <w:rsid w:val="00083532"/>
    <w:rsid w:val="00083E79"/>
    <w:rsid w:val="000841FB"/>
    <w:rsid w:val="00084650"/>
    <w:rsid w:val="00084959"/>
    <w:rsid w:val="00085F60"/>
    <w:rsid w:val="00086BE6"/>
    <w:rsid w:val="000870C6"/>
    <w:rsid w:val="00087E78"/>
    <w:rsid w:val="00091E8F"/>
    <w:rsid w:val="0009261D"/>
    <w:rsid w:val="0009296E"/>
    <w:rsid w:val="000931C2"/>
    <w:rsid w:val="0009327E"/>
    <w:rsid w:val="0009620D"/>
    <w:rsid w:val="000969F8"/>
    <w:rsid w:val="000A09BD"/>
    <w:rsid w:val="000A0B2B"/>
    <w:rsid w:val="000A0BB2"/>
    <w:rsid w:val="000A391B"/>
    <w:rsid w:val="000A5BE8"/>
    <w:rsid w:val="000A643F"/>
    <w:rsid w:val="000A6509"/>
    <w:rsid w:val="000B10BA"/>
    <w:rsid w:val="000B1DD7"/>
    <w:rsid w:val="000B202B"/>
    <w:rsid w:val="000B2EF1"/>
    <w:rsid w:val="000B319A"/>
    <w:rsid w:val="000B42F5"/>
    <w:rsid w:val="000B7E54"/>
    <w:rsid w:val="000C0883"/>
    <w:rsid w:val="000C19E3"/>
    <w:rsid w:val="000C1A95"/>
    <w:rsid w:val="000C2812"/>
    <w:rsid w:val="000C2F4B"/>
    <w:rsid w:val="000C31A7"/>
    <w:rsid w:val="000C35E0"/>
    <w:rsid w:val="000C3C6C"/>
    <w:rsid w:val="000C4AE7"/>
    <w:rsid w:val="000C6861"/>
    <w:rsid w:val="000C7810"/>
    <w:rsid w:val="000D0CE1"/>
    <w:rsid w:val="000D116A"/>
    <w:rsid w:val="000D13B7"/>
    <w:rsid w:val="000D566D"/>
    <w:rsid w:val="000D684C"/>
    <w:rsid w:val="000E1121"/>
    <w:rsid w:val="000E2FAE"/>
    <w:rsid w:val="000E368A"/>
    <w:rsid w:val="000E3A13"/>
    <w:rsid w:val="000E4E67"/>
    <w:rsid w:val="000E520E"/>
    <w:rsid w:val="000E5C81"/>
    <w:rsid w:val="000E632E"/>
    <w:rsid w:val="000E7F0F"/>
    <w:rsid w:val="000F028E"/>
    <w:rsid w:val="000F27C2"/>
    <w:rsid w:val="000F3E3D"/>
    <w:rsid w:val="000F4045"/>
    <w:rsid w:val="000F58A6"/>
    <w:rsid w:val="000F5CF3"/>
    <w:rsid w:val="000F71B7"/>
    <w:rsid w:val="000F790F"/>
    <w:rsid w:val="00101112"/>
    <w:rsid w:val="001028E3"/>
    <w:rsid w:val="00102F0A"/>
    <w:rsid w:val="00104CE7"/>
    <w:rsid w:val="00105311"/>
    <w:rsid w:val="001056E2"/>
    <w:rsid w:val="00107BD0"/>
    <w:rsid w:val="00107EF4"/>
    <w:rsid w:val="0011238D"/>
    <w:rsid w:val="00112EB3"/>
    <w:rsid w:val="0011412A"/>
    <w:rsid w:val="00114E8C"/>
    <w:rsid w:val="0011535D"/>
    <w:rsid w:val="00115B31"/>
    <w:rsid w:val="00115C6A"/>
    <w:rsid w:val="00125379"/>
    <w:rsid w:val="0012547C"/>
    <w:rsid w:val="00132043"/>
    <w:rsid w:val="001326A4"/>
    <w:rsid w:val="00134E57"/>
    <w:rsid w:val="001367C0"/>
    <w:rsid w:val="00140CED"/>
    <w:rsid w:val="00141EE6"/>
    <w:rsid w:val="001427D1"/>
    <w:rsid w:val="00143307"/>
    <w:rsid w:val="00150847"/>
    <w:rsid w:val="00153335"/>
    <w:rsid w:val="001533E9"/>
    <w:rsid w:val="0015360D"/>
    <w:rsid w:val="001539CD"/>
    <w:rsid w:val="00154428"/>
    <w:rsid w:val="001560C5"/>
    <w:rsid w:val="001560F6"/>
    <w:rsid w:val="001562AE"/>
    <w:rsid w:val="001569AC"/>
    <w:rsid w:val="00156D43"/>
    <w:rsid w:val="001573C6"/>
    <w:rsid w:val="00160D78"/>
    <w:rsid w:val="00161897"/>
    <w:rsid w:val="00162862"/>
    <w:rsid w:val="00163D76"/>
    <w:rsid w:val="001648FC"/>
    <w:rsid w:val="00167141"/>
    <w:rsid w:val="001676DC"/>
    <w:rsid w:val="001679E9"/>
    <w:rsid w:val="00167B8C"/>
    <w:rsid w:val="00171438"/>
    <w:rsid w:val="00171FD1"/>
    <w:rsid w:val="00172373"/>
    <w:rsid w:val="00173E36"/>
    <w:rsid w:val="00174E6B"/>
    <w:rsid w:val="001768E1"/>
    <w:rsid w:val="0018039F"/>
    <w:rsid w:val="00180AC2"/>
    <w:rsid w:val="00184007"/>
    <w:rsid w:val="0018478D"/>
    <w:rsid w:val="001859C1"/>
    <w:rsid w:val="001926AE"/>
    <w:rsid w:val="00197FA3"/>
    <w:rsid w:val="001A0AC8"/>
    <w:rsid w:val="001A1AA8"/>
    <w:rsid w:val="001A2144"/>
    <w:rsid w:val="001A375A"/>
    <w:rsid w:val="001A3CC6"/>
    <w:rsid w:val="001A4B36"/>
    <w:rsid w:val="001A507E"/>
    <w:rsid w:val="001A6CD8"/>
    <w:rsid w:val="001A6F19"/>
    <w:rsid w:val="001B2659"/>
    <w:rsid w:val="001B4E3B"/>
    <w:rsid w:val="001B592D"/>
    <w:rsid w:val="001B61FE"/>
    <w:rsid w:val="001B71F4"/>
    <w:rsid w:val="001C02AE"/>
    <w:rsid w:val="001C26E0"/>
    <w:rsid w:val="001C5236"/>
    <w:rsid w:val="001C6338"/>
    <w:rsid w:val="001C655E"/>
    <w:rsid w:val="001C6B06"/>
    <w:rsid w:val="001C714E"/>
    <w:rsid w:val="001C7572"/>
    <w:rsid w:val="001D201A"/>
    <w:rsid w:val="001D26E2"/>
    <w:rsid w:val="001D50C3"/>
    <w:rsid w:val="001E2A14"/>
    <w:rsid w:val="001E41F7"/>
    <w:rsid w:val="001E4A0B"/>
    <w:rsid w:val="001F2416"/>
    <w:rsid w:val="001F5211"/>
    <w:rsid w:val="001F5862"/>
    <w:rsid w:val="001F6C27"/>
    <w:rsid w:val="00201408"/>
    <w:rsid w:val="00202494"/>
    <w:rsid w:val="00202D0B"/>
    <w:rsid w:val="0020324D"/>
    <w:rsid w:val="00204449"/>
    <w:rsid w:val="00204700"/>
    <w:rsid w:val="002049D1"/>
    <w:rsid w:val="0020508E"/>
    <w:rsid w:val="00210F3C"/>
    <w:rsid w:val="00211399"/>
    <w:rsid w:val="00214ABE"/>
    <w:rsid w:val="00214BE7"/>
    <w:rsid w:val="00214CC5"/>
    <w:rsid w:val="002150CF"/>
    <w:rsid w:val="00215301"/>
    <w:rsid w:val="002155C3"/>
    <w:rsid w:val="002164A9"/>
    <w:rsid w:val="00216AAF"/>
    <w:rsid w:val="00216C24"/>
    <w:rsid w:val="00216E89"/>
    <w:rsid w:val="0021799D"/>
    <w:rsid w:val="00220D63"/>
    <w:rsid w:val="002223FA"/>
    <w:rsid w:val="00224F8B"/>
    <w:rsid w:val="0022500A"/>
    <w:rsid w:val="00226495"/>
    <w:rsid w:val="00227862"/>
    <w:rsid w:val="00230933"/>
    <w:rsid w:val="00230A04"/>
    <w:rsid w:val="00230EC5"/>
    <w:rsid w:val="0023159E"/>
    <w:rsid w:val="00232408"/>
    <w:rsid w:val="00232AD0"/>
    <w:rsid w:val="00233808"/>
    <w:rsid w:val="00234EF4"/>
    <w:rsid w:val="0023699D"/>
    <w:rsid w:val="00236CBA"/>
    <w:rsid w:val="00240E37"/>
    <w:rsid w:val="00242483"/>
    <w:rsid w:val="00243ACA"/>
    <w:rsid w:val="00244095"/>
    <w:rsid w:val="00244FD7"/>
    <w:rsid w:val="002467E4"/>
    <w:rsid w:val="00246DC8"/>
    <w:rsid w:val="0025344E"/>
    <w:rsid w:val="0025380B"/>
    <w:rsid w:val="00254BBA"/>
    <w:rsid w:val="002554F8"/>
    <w:rsid w:val="00255876"/>
    <w:rsid w:val="00256013"/>
    <w:rsid w:val="00256A9C"/>
    <w:rsid w:val="00256CBB"/>
    <w:rsid w:val="00256F28"/>
    <w:rsid w:val="00272E90"/>
    <w:rsid w:val="002735A3"/>
    <w:rsid w:val="00274089"/>
    <w:rsid w:val="0027416C"/>
    <w:rsid w:val="00274478"/>
    <w:rsid w:val="00274E75"/>
    <w:rsid w:val="002758E0"/>
    <w:rsid w:val="00275B1F"/>
    <w:rsid w:val="00277C7E"/>
    <w:rsid w:val="00280626"/>
    <w:rsid w:val="00282664"/>
    <w:rsid w:val="002827B8"/>
    <w:rsid w:val="00282B6E"/>
    <w:rsid w:val="00283930"/>
    <w:rsid w:val="00284467"/>
    <w:rsid w:val="002846B1"/>
    <w:rsid w:val="00286175"/>
    <w:rsid w:val="002865BA"/>
    <w:rsid w:val="0028668A"/>
    <w:rsid w:val="002876B6"/>
    <w:rsid w:val="002924A4"/>
    <w:rsid w:val="0029468D"/>
    <w:rsid w:val="0029546F"/>
    <w:rsid w:val="00296C96"/>
    <w:rsid w:val="002A047D"/>
    <w:rsid w:val="002A084E"/>
    <w:rsid w:val="002A0A7A"/>
    <w:rsid w:val="002A0DC1"/>
    <w:rsid w:val="002A2D2F"/>
    <w:rsid w:val="002A2DC9"/>
    <w:rsid w:val="002A3517"/>
    <w:rsid w:val="002A3D89"/>
    <w:rsid w:val="002A46E2"/>
    <w:rsid w:val="002A4A19"/>
    <w:rsid w:val="002A5A4D"/>
    <w:rsid w:val="002A644F"/>
    <w:rsid w:val="002B2486"/>
    <w:rsid w:val="002B3067"/>
    <w:rsid w:val="002B35A1"/>
    <w:rsid w:val="002B3842"/>
    <w:rsid w:val="002B46EF"/>
    <w:rsid w:val="002B4FDA"/>
    <w:rsid w:val="002B687E"/>
    <w:rsid w:val="002B73A4"/>
    <w:rsid w:val="002B7512"/>
    <w:rsid w:val="002B7B03"/>
    <w:rsid w:val="002C10A7"/>
    <w:rsid w:val="002C2ECA"/>
    <w:rsid w:val="002C3407"/>
    <w:rsid w:val="002C39C4"/>
    <w:rsid w:val="002C475A"/>
    <w:rsid w:val="002C4D7B"/>
    <w:rsid w:val="002C7833"/>
    <w:rsid w:val="002D0139"/>
    <w:rsid w:val="002D39D0"/>
    <w:rsid w:val="002D5974"/>
    <w:rsid w:val="002D6215"/>
    <w:rsid w:val="002D65B1"/>
    <w:rsid w:val="002D777C"/>
    <w:rsid w:val="002E04DE"/>
    <w:rsid w:val="002E161B"/>
    <w:rsid w:val="002E3DFF"/>
    <w:rsid w:val="002E4CFD"/>
    <w:rsid w:val="002E4D77"/>
    <w:rsid w:val="002E6C93"/>
    <w:rsid w:val="002E7A09"/>
    <w:rsid w:val="002F0517"/>
    <w:rsid w:val="002F1689"/>
    <w:rsid w:val="002F202D"/>
    <w:rsid w:val="002F21AA"/>
    <w:rsid w:val="002F3BA4"/>
    <w:rsid w:val="002F426E"/>
    <w:rsid w:val="002F5155"/>
    <w:rsid w:val="002F7892"/>
    <w:rsid w:val="0030003A"/>
    <w:rsid w:val="00300FC1"/>
    <w:rsid w:val="003015E5"/>
    <w:rsid w:val="003019C6"/>
    <w:rsid w:val="00302F69"/>
    <w:rsid w:val="003032CB"/>
    <w:rsid w:val="00304F23"/>
    <w:rsid w:val="00305852"/>
    <w:rsid w:val="003077CB"/>
    <w:rsid w:val="00310C8A"/>
    <w:rsid w:val="00311F38"/>
    <w:rsid w:val="00314668"/>
    <w:rsid w:val="003165F8"/>
    <w:rsid w:val="00317F2C"/>
    <w:rsid w:val="0032038D"/>
    <w:rsid w:val="00325452"/>
    <w:rsid w:val="0032778B"/>
    <w:rsid w:val="00327D28"/>
    <w:rsid w:val="00327F03"/>
    <w:rsid w:val="00327F5A"/>
    <w:rsid w:val="0033287D"/>
    <w:rsid w:val="00333232"/>
    <w:rsid w:val="00336AAE"/>
    <w:rsid w:val="00336F2F"/>
    <w:rsid w:val="003373C6"/>
    <w:rsid w:val="00340A19"/>
    <w:rsid w:val="0034129A"/>
    <w:rsid w:val="003420F8"/>
    <w:rsid w:val="003425F8"/>
    <w:rsid w:val="00343111"/>
    <w:rsid w:val="003431EA"/>
    <w:rsid w:val="00344322"/>
    <w:rsid w:val="00344452"/>
    <w:rsid w:val="003467F6"/>
    <w:rsid w:val="00346A3F"/>
    <w:rsid w:val="00346D0D"/>
    <w:rsid w:val="00346D5E"/>
    <w:rsid w:val="00350999"/>
    <w:rsid w:val="00350BEC"/>
    <w:rsid w:val="00351941"/>
    <w:rsid w:val="003521CF"/>
    <w:rsid w:val="00352887"/>
    <w:rsid w:val="00353148"/>
    <w:rsid w:val="00353ED0"/>
    <w:rsid w:val="00354876"/>
    <w:rsid w:val="00355315"/>
    <w:rsid w:val="0035711F"/>
    <w:rsid w:val="00357129"/>
    <w:rsid w:val="00357AFF"/>
    <w:rsid w:val="00361C12"/>
    <w:rsid w:val="003626B9"/>
    <w:rsid w:val="003643C3"/>
    <w:rsid w:val="0036548A"/>
    <w:rsid w:val="0036558F"/>
    <w:rsid w:val="00370FBE"/>
    <w:rsid w:val="003741C8"/>
    <w:rsid w:val="00374AE4"/>
    <w:rsid w:val="0037635D"/>
    <w:rsid w:val="00382806"/>
    <w:rsid w:val="00382FD8"/>
    <w:rsid w:val="00384124"/>
    <w:rsid w:val="00384432"/>
    <w:rsid w:val="003855B6"/>
    <w:rsid w:val="0038562E"/>
    <w:rsid w:val="00386536"/>
    <w:rsid w:val="0039044F"/>
    <w:rsid w:val="00390775"/>
    <w:rsid w:val="0039130E"/>
    <w:rsid w:val="00392B7E"/>
    <w:rsid w:val="003932DE"/>
    <w:rsid w:val="00393EED"/>
    <w:rsid w:val="003944EC"/>
    <w:rsid w:val="00394F0B"/>
    <w:rsid w:val="00395EEB"/>
    <w:rsid w:val="003977F3"/>
    <w:rsid w:val="003A023D"/>
    <w:rsid w:val="003A1626"/>
    <w:rsid w:val="003A1975"/>
    <w:rsid w:val="003A2998"/>
    <w:rsid w:val="003A63E2"/>
    <w:rsid w:val="003A6EB7"/>
    <w:rsid w:val="003A7069"/>
    <w:rsid w:val="003B0783"/>
    <w:rsid w:val="003B0D63"/>
    <w:rsid w:val="003B12CF"/>
    <w:rsid w:val="003B2CB3"/>
    <w:rsid w:val="003B40EC"/>
    <w:rsid w:val="003B4AE6"/>
    <w:rsid w:val="003B6011"/>
    <w:rsid w:val="003C0614"/>
    <w:rsid w:val="003C09A6"/>
    <w:rsid w:val="003C30C5"/>
    <w:rsid w:val="003C3CD0"/>
    <w:rsid w:val="003C5209"/>
    <w:rsid w:val="003C5A71"/>
    <w:rsid w:val="003C5FEF"/>
    <w:rsid w:val="003C6893"/>
    <w:rsid w:val="003D1235"/>
    <w:rsid w:val="003D29B5"/>
    <w:rsid w:val="003D5FA7"/>
    <w:rsid w:val="003D63C8"/>
    <w:rsid w:val="003D756E"/>
    <w:rsid w:val="003E2505"/>
    <w:rsid w:val="003E4295"/>
    <w:rsid w:val="003E57DD"/>
    <w:rsid w:val="003E65B4"/>
    <w:rsid w:val="003E6678"/>
    <w:rsid w:val="003E67E4"/>
    <w:rsid w:val="003F15D3"/>
    <w:rsid w:val="003F3178"/>
    <w:rsid w:val="003F3AA4"/>
    <w:rsid w:val="003F4371"/>
    <w:rsid w:val="003F4773"/>
    <w:rsid w:val="003F57AE"/>
    <w:rsid w:val="003F6050"/>
    <w:rsid w:val="003F6056"/>
    <w:rsid w:val="003F65FB"/>
    <w:rsid w:val="003F791B"/>
    <w:rsid w:val="003F7F4A"/>
    <w:rsid w:val="00400038"/>
    <w:rsid w:val="0040149D"/>
    <w:rsid w:val="00401B1B"/>
    <w:rsid w:val="004041BF"/>
    <w:rsid w:val="00404264"/>
    <w:rsid w:val="00406564"/>
    <w:rsid w:val="00406B73"/>
    <w:rsid w:val="00407781"/>
    <w:rsid w:val="00410051"/>
    <w:rsid w:val="004107FC"/>
    <w:rsid w:val="00410BA4"/>
    <w:rsid w:val="004116FA"/>
    <w:rsid w:val="00412013"/>
    <w:rsid w:val="00412672"/>
    <w:rsid w:val="004139CA"/>
    <w:rsid w:val="00414FAB"/>
    <w:rsid w:val="00416B0D"/>
    <w:rsid w:val="004170E6"/>
    <w:rsid w:val="00421FCD"/>
    <w:rsid w:val="00424A2D"/>
    <w:rsid w:val="00424F04"/>
    <w:rsid w:val="00427700"/>
    <w:rsid w:val="0043154B"/>
    <w:rsid w:val="00435415"/>
    <w:rsid w:val="00435BE3"/>
    <w:rsid w:val="0043753E"/>
    <w:rsid w:val="004402D3"/>
    <w:rsid w:val="004403D1"/>
    <w:rsid w:val="00441B34"/>
    <w:rsid w:val="00442D72"/>
    <w:rsid w:val="004451EE"/>
    <w:rsid w:val="00446992"/>
    <w:rsid w:val="0044782C"/>
    <w:rsid w:val="0045180E"/>
    <w:rsid w:val="00453E40"/>
    <w:rsid w:val="00454390"/>
    <w:rsid w:val="004549C0"/>
    <w:rsid w:val="00455F58"/>
    <w:rsid w:val="00457409"/>
    <w:rsid w:val="00462255"/>
    <w:rsid w:val="00462ADB"/>
    <w:rsid w:val="00463774"/>
    <w:rsid w:val="004637A8"/>
    <w:rsid w:val="00463817"/>
    <w:rsid w:val="00464EED"/>
    <w:rsid w:val="00465518"/>
    <w:rsid w:val="00465700"/>
    <w:rsid w:val="00465958"/>
    <w:rsid w:val="00466006"/>
    <w:rsid w:val="0046651C"/>
    <w:rsid w:val="00467954"/>
    <w:rsid w:val="00467D85"/>
    <w:rsid w:val="00470A20"/>
    <w:rsid w:val="0047276F"/>
    <w:rsid w:val="0047352F"/>
    <w:rsid w:val="00474591"/>
    <w:rsid w:val="00475550"/>
    <w:rsid w:val="00475D7A"/>
    <w:rsid w:val="00475E3F"/>
    <w:rsid w:val="00476136"/>
    <w:rsid w:val="00476670"/>
    <w:rsid w:val="00476E9A"/>
    <w:rsid w:val="00477076"/>
    <w:rsid w:val="00480D0F"/>
    <w:rsid w:val="00481E7C"/>
    <w:rsid w:val="00482554"/>
    <w:rsid w:val="00483D2C"/>
    <w:rsid w:val="00483FC4"/>
    <w:rsid w:val="00484587"/>
    <w:rsid w:val="00484B36"/>
    <w:rsid w:val="004859AD"/>
    <w:rsid w:val="00485C2A"/>
    <w:rsid w:val="0048653B"/>
    <w:rsid w:val="00486786"/>
    <w:rsid w:val="004925E4"/>
    <w:rsid w:val="0049293E"/>
    <w:rsid w:val="00497B8F"/>
    <w:rsid w:val="004A2928"/>
    <w:rsid w:val="004A2A5D"/>
    <w:rsid w:val="004A3FF1"/>
    <w:rsid w:val="004A5372"/>
    <w:rsid w:val="004A7079"/>
    <w:rsid w:val="004A7E00"/>
    <w:rsid w:val="004B0756"/>
    <w:rsid w:val="004B2CE7"/>
    <w:rsid w:val="004B444C"/>
    <w:rsid w:val="004B4DD6"/>
    <w:rsid w:val="004B594A"/>
    <w:rsid w:val="004B6A08"/>
    <w:rsid w:val="004B6EDF"/>
    <w:rsid w:val="004C4856"/>
    <w:rsid w:val="004C4CE7"/>
    <w:rsid w:val="004C64C7"/>
    <w:rsid w:val="004D17BC"/>
    <w:rsid w:val="004D3794"/>
    <w:rsid w:val="004D3C22"/>
    <w:rsid w:val="004D50DE"/>
    <w:rsid w:val="004D6A84"/>
    <w:rsid w:val="004D6DA3"/>
    <w:rsid w:val="004D7B75"/>
    <w:rsid w:val="004E0FEF"/>
    <w:rsid w:val="004E14A5"/>
    <w:rsid w:val="004E18EF"/>
    <w:rsid w:val="004E4854"/>
    <w:rsid w:val="004E5509"/>
    <w:rsid w:val="004E556E"/>
    <w:rsid w:val="004E5ADC"/>
    <w:rsid w:val="004E66AD"/>
    <w:rsid w:val="004F11A3"/>
    <w:rsid w:val="004F1CD1"/>
    <w:rsid w:val="004F290A"/>
    <w:rsid w:val="004F29AB"/>
    <w:rsid w:val="004F2BB3"/>
    <w:rsid w:val="004F31B3"/>
    <w:rsid w:val="004F4464"/>
    <w:rsid w:val="004F45AC"/>
    <w:rsid w:val="004F46D5"/>
    <w:rsid w:val="004F5021"/>
    <w:rsid w:val="004F5CE8"/>
    <w:rsid w:val="004F6663"/>
    <w:rsid w:val="00500D29"/>
    <w:rsid w:val="005011BB"/>
    <w:rsid w:val="00503B93"/>
    <w:rsid w:val="00504EF8"/>
    <w:rsid w:val="00505462"/>
    <w:rsid w:val="005055B9"/>
    <w:rsid w:val="005068DF"/>
    <w:rsid w:val="00510B5A"/>
    <w:rsid w:val="00511678"/>
    <w:rsid w:val="00515118"/>
    <w:rsid w:val="005157CB"/>
    <w:rsid w:val="00516B54"/>
    <w:rsid w:val="00517197"/>
    <w:rsid w:val="00522F15"/>
    <w:rsid w:val="00523E51"/>
    <w:rsid w:val="00524826"/>
    <w:rsid w:val="00524FE1"/>
    <w:rsid w:val="005250B6"/>
    <w:rsid w:val="00526B4A"/>
    <w:rsid w:val="00533B95"/>
    <w:rsid w:val="00533C8A"/>
    <w:rsid w:val="00533E97"/>
    <w:rsid w:val="00533EA0"/>
    <w:rsid w:val="005356F4"/>
    <w:rsid w:val="0053717E"/>
    <w:rsid w:val="0053756D"/>
    <w:rsid w:val="005433BE"/>
    <w:rsid w:val="0054681E"/>
    <w:rsid w:val="00546EA1"/>
    <w:rsid w:val="00547389"/>
    <w:rsid w:val="005504B2"/>
    <w:rsid w:val="00552428"/>
    <w:rsid w:val="005534DB"/>
    <w:rsid w:val="00555242"/>
    <w:rsid w:val="00555FBB"/>
    <w:rsid w:val="00556639"/>
    <w:rsid w:val="005647F6"/>
    <w:rsid w:val="00564893"/>
    <w:rsid w:val="00565B58"/>
    <w:rsid w:val="00567061"/>
    <w:rsid w:val="00570045"/>
    <w:rsid w:val="00570D0E"/>
    <w:rsid w:val="005754DB"/>
    <w:rsid w:val="005766C6"/>
    <w:rsid w:val="005809E6"/>
    <w:rsid w:val="00580D7C"/>
    <w:rsid w:val="0058171F"/>
    <w:rsid w:val="00583DD0"/>
    <w:rsid w:val="005848E1"/>
    <w:rsid w:val="00584D4F"/>
    <w:rsid w:val="00584D98"/>
    <w:rsid w:val="00586438"/>
    <w:rsid w:val="005865DB"/>
    <w:rsid w:val="00595A9D"/>
    <w:rsid w:val="00597A85"/>
    <w:rsid w:val="005A10EE"/>
    <w:rsid w:val="005A2204"/>
    <w:rsid w:val="005A2C91"/>
    <w:rsid w:val="005A34C7"/>
    <w:rsid w:val="005A58A6"/>
    <w:rsid w:val="005A5938"/>
    <w:rsid w:val="005A799C"/>
    <w:rsid w:val="005B2DE7"/>
    <w:rsid w:val="005B317F"/>
    <w:rsid w:val="005B3C4D"/>
    <w:rsid w:val="005B531A"/>
    <w:rsid w:val="005B5CA9"/>
    <w:rsid w:val="005B760C"/>
    <w:rsid w:val="005C4198"/>
    <w:rsid w:val="005C47F4"/>
    <w:rsid w:val="005C7B2D"/>
    <w:rsid w:val="005D0FD3"/>
    <w:rsid w:val="005D12A6"/>
    <w:rsid w:val="005D18C9"/>
    <w:rsid w:val="005D3CD2"/>
    <w:rsid w:val="005D57D3"/>
    <w:rsid w:val="005D6069"/>
    <w:rsid w:val="005D6AB7"/>
    <w:rsid w:val="005D6E97"/>
    <w:rsid w:val="005D7D00"/>
    <w:rsid w:val="005D7FCA"/>
    <w:rsid w:val="005E0007"/>
    <w:rsid w:val="005E1237"/>
    <w:rsid w:val="005E2738"/>
    <w:rsid w:val="005E34BD"/>
    <w:rsid w:val="005E45EC"/>
    <w:rsid w:val="005E59D7"/>
    <w:rsid w:val="005F09A7"/>
    <w:rsid w:val="005F276A"/>
    <w:rsid w:val="005F2FCF"/>
    <w:rsid w:val="005F3D46"/>
    <w:rsid w:val="005F4020"/>
    <w:rsid w:val="005F41A0"/>
    <w:rsid w:val="005F5F17"/>
    <w:rsid w:val="0060006D"/>
    <w:rsid w:val="006000FD"/>
    <w:rsid w:val="00602152"/>
    <w:rsid w:val="006022E3"/>
    <w:rsid w:val="00602CC1"/>
    <w:rsid w:val="00602D31"/>
    <w:rsid w:val="006033E7"/>
    <w:rsid w:val="006054E0"/>
    <w:rsid w:val="00606FA6"/>
    <w:rsid w:val="0061119D"/>
    <w:rsid w:val="006117CD"/>
    <w:rsid w:val="006118E4"/>
    <w:rsid w:val="00612306"/>
    <w:rsid w:val="00612D86"/>
    <w:rsid w:val="00616F77"/>
    <w:rsid w:val="00620F38"/>
    <w:rsid w:val="006219A2"/>
    <w:rsid w:val="006219BF"/>
    <w:rsid w:val="00621B30"/>
    <w:rsid w:val="006225D3"/>
    <w:rsid w:val="00624247"/>
    <w:rsid w:val="00626C28"/>
    <w:rsid w:val="006272C3"/>
    <w:rsid w:val="00627328"/>
    <w:rsid w:val="00627975"/>
    <w:rsid w:val="0063127D"/>
    <w:rsid w:val="00631C0F"/>
    <w:rsid w:val="006323EB"/>
    <w:rsid w:val="00636F39"/>
    <w:rsid w:val="00640675"/>
    <w:rsid w:val="00641246"/>
    <w:rsid w:val="00646E95"/>
    <w:rsid w:val="00647EC5"/>
    <w:rsid w:val="00654243"/>
    <w:rsid w:val="00656194"/>
    <w:rsid w:val="00656FD2"/>
    <w:rsid w:val="00661A00"/>
    <w:rsid w:val="00662C20"/>
    <w:rsid w:val="00663959"/>
    <w:rsid w:val="00663CB4"/>
    <w:rsid w:val="00665A65"/>
    <w:rsid w:val="00666090"/>
    <w:rsid w:val="006668F6"/>
    <w:rsid w:val="00670A1D"/>
    <w:rsid w:val="00672665"/>
    <w:rsid w:val="00672FE4"/>
    <w:rsid w:val="006735CD"/>
    <w:rsid w:val="006745BD"/>
    <w:rsid w:val="006749CD"/>
    <w:rsid w:val="0067500F"/>
    <w:rsid w:val="00675355"/>
    <w:rsid w:val="00675CC8"/>
    <w:rsid w:val="006772C3"/>
    <w:rsid w:val="0067733A"/>
    <w:rsid w:val="00684213"/>
    <w:rsid w:val="006861AB"/>
    <w:rsid w:val="00686B7C"/>
    <w:rsid w:val="00686CC3"/>
    <w:rsid w:val="00686DA6"/>
    <w:rsid w:val="00686EEB"/>
    <w:rsid w:val="00687704"/>
    <w:rsid w:val="00687DFF"/>
    <w:rsid w:val="006911DA"/>
    <w:rsid w:val="00692A27"/>
    <w:rsid w:val="006937C7"/>
    <w:rsid w:val="00693850"/>
    <w:rsid w:val="00695208"/>
    <w:rsid w:val="00695CEB"/>
    <w:rsid w:val="00696139"/>
    <w:rsid w:val="006966B0"/>
    <w:rsid w:val="006A0C82"/>
    <w:rsid w:val="006A1BEC"/>
    <w:rsid w:val="006A1E81"/>
    <w:rsid w:val="006A30B7"/>
    <w:rsid w:val="006A31C5"/>
    <w:rsid w:val="006A439B"/>
    <w:rsid w:val="006A532A"/>
    <w:rsid w:val="006A7148"/>
    <w:rsid w:val="006A75DB"/>
    <w:rsid w:val="006A7BF3"/>
    <w:rsid w:val="006B2078"/>
    <w:rsid w:val="006B3504"/>
    <w:rsid w:val="006B3924"/>
    <w:rsid w:val="006B7CE8"/>
    <w:rsid w:val="006C031D"/>
    <w:rsid w:val="006C4390"/>
    <w:rsid w:val="006C43B6"/>
    <w:rsid w:val="006C51D4"/>
    <w:rsid w:val="006C61FF"/>
    <w:rsid w:val="006C69CE"/>
    <w:rsid w:val="006D1181"/>
    <w:rsid w:val="006D137A"/>
    <w:rsid w:val="006D1D39"/>
    <w:rsid w:val="006D23FA"/>
    <w:rsid w:val="006D4393"/>
    <w:rsid w:val="006D45D5"/>
    <w:rsid w:val="006D5076"/>
    <w:rsid w:val="006D56DF"/>
    <w:rsid w:val="006D62E5"/>
    <w:rsid w:val="006D69C5"/>
    <w:rsid w:val="006D6ABE"/>
    <w:rsid w:val="006E068C"/>
    <w:rsid w:val="006E0721"/>
    <w:rsid w:val="006E098A"/>
    <w:rsid w:val="006E23A4"/>
    <w:rsid w:val="006E29BB"/>
    <w:rsid w:val="006E2C6C"/>
    <w:rsid w:val="006E5E27"/>
    <w:rsid w:val="006E719F"/>
    <w:rsid w:val="006F1C58"/>
    <w:rsid w:val="006F466F"/>
    <w:rsid w:val="006F487F"/>
    <w:rsid w:val="006F5289"/>
    <w:rsid w:val="006F558E"/>
    <w:rsid w:val="006F608D"/>
    <w:rsid w:val="00700198"/>
    <w:rsid w:val="00700C93"/>
    <w:rsid w:val="00700E2D"/>
    <w:rsid w:val="0070101E"/>
    <w:rsid w:val="00711DB8"/>
    <w:rsid w:val="007126DD"/>
    <w:rsid w:val="00714F20"/>
    <w:rsid w:val="00717060"/>
    <w:rsid w:val="007170C3"/>
    <w:rsid w:val="007200F8"/>
    <w:rsid w:val="00720AA9"/>
    <w:rsid w:val="00721A90"/>
    <w:rsid w:val="00721B8E"/>
    <w:rsid w:val="007228C9"/>
    <w:rsid w:val="00722B2B"/>
    <w:rsid w:val="00722CF3"/>
    <w:rsid w:val="00724976"/>
    <w:rsid w:val="00724B15"/>
    <w:rsid w:val="00724B7F"/>
    <w:rsid w:val="00724E82"/>
    <w:rsid w:val="00726FBB"/>
    <w:rsid w:val="007271A6"/>
    <w:rsid w:val="00727F00"/>
    <w:rsid w:val="00730855"/>
    <w:rsid w:val="00730DA0"/>
    <w:rsid w:val="00731B4B"/>
    <w:rsid w:val="00731FC6"/>
    <w:rsid w:val="0073259B"/>
    <w:rsid w:val="00732D35"/>
    <w:rsid w:val="00741893"/>
    <w:rsid w:val="0074438C"/>
    <w:rsid w:val="00745D7D"/>
    <w:rsid w:val="007466E9"/>
    <w:rsid w:val="00747448"/>
    <w:rsid w:val="00747528"/>
    <w:rsid w:val="00747EF0"/>
    <w:rsid w:val="0075546B"/>
    <w:rsid w:val="00755697"/>
    <w:rsid w:val="0075573F"/>
    <w:rsid w:val="00755878"/>
    <w:rsid w:val="0075626D"/>
    <w:rsid w:val="00757320"/>
    <w:rsid w:val="007575FD"/>
    <w:rsid w:val="007579DD"/>
    <w:rsid w:val="00760A90"/>
    <w:rsid w:val="007617EC"/>
    <w:rsid w:val="00761C84"/>
    <w:rsid w:val="00761F64"/>
    <w:rsid w:val="00761FF8"/>
    <w:rsid w:val="007623FB"/>
    <w:rsid w:val="00762BE6"/>
    <w:rsid w:val="0076354D"/>
    <w:rsid w:val="00765A18"/>
    <w:rsid w:val="00767292"/>
    <w:rsid w:val="00767D33"/>
    <w:rsid w:val="0077320F"/>
    <w:rsid w:val="007764FA"/>
    <w:rsid w:val="00777C46"/>
    <w:rsid w:val="007802A2"/>
    <w:rsid w:val="007802F0"/>
    <w:rsid w:val="00780381"/>
    <w:rsid w:val="00780FDA"/>
    <w:rsid w:val="00782DC0"/>
    <w:rsid w:val="0078358E"/>
    <w:rsid w:val="0078469C"/>
    <w:rsid w:val="00785A7D"/>
    <w:rsid w:val="00786ACB"/>
    <w:rsid w:val="00786E5B"/>
    <w:rsid w:val="00786FA9"/>
    <w:rsid w:val="00787953"/>
    <w:rsid w:val="00790C63"/>
    <w:rsid w:val="00790E42"/>
    <w:rsid w:val="0079275D"/>
    <w:rsid w:val="00793354"/>
    <w:rsid w:val="00793ED8"/>
    <w:rsid w:val="00795665"/>
    <w:rsid w:val="00795F1B"/>
    <w:rsid w:val="00796351"/>
    <w:rsid w:val="007A0058"/>
    <w:rsid w:val="007A22D0"/>
    <w:rsid w:val="007A534F"/>
    <w:rsid w:val="007A6A25"/>
    <w:rsid w:val="007A6FBA"/>
    <w:rsid w:val="007B0D59"/>
    <w:rsid w:val="007B2EF8"/>
    <w:rsid w:val="007B38E0"/>
    <w:rsid w:val="007B3B90"/>
    <w:rsid w:val="007B3CD9"/>
    <w:rsid w:val="007B4FBB"/>
    <w:rsid w:val="007B6433"/>
    <w:rsid w:val="007B6476"/>
    <w:rsid w:val="007B791B"/>
    <w:rsid w:val="007C0A2D"/>
    <w:rsid w:val="007C1B14"/>
    <w:rsid w:val="007C2116"/>
    <w:rsid w:val="007C2DE1"/>
    <w:rsid w:val="007C3443"/>
    <w:rsid w:val="007C3E2A"/>
    <w:rsid w:val="007C5094"/>
    <w:rsid w:val="007C514D"/>
    <w:rsid w:val="007C750E"/>
    <w:rsid w:val="007C7B6D"/>
    <w:rsid w:val="007D0BD6"/>
    <w:rsid w:val="007D1A6D"/>
    <w:rsid w:val="007D1B95"/>
    <w:rsid w:val="007D2122"/>
    <w:rsid w:val="007D2FD6"/>
    <w:rsid w:val="007D4494"/>
    <w:rsid w:val="007D44B5"/>
    <w:rsid w:val="007D4CAA"/>
    <w:rsid w:val="007D5327"/>
    <w:rsid w:val="007D6778"/>
    <w:rsid w:val="007D694B"/>
    <w:rsid w:val="007D7AB3"/>
    <w:rsid w:val="007E0643"/>
    <w:rsid w:val="007E11C3"/>
    <w:rsid w:val="007E1759"/>
    <w:rsid w:val="007E27F6"/>
    <w:rsid w:val="007E657C"/>
    <w:rsid w:val="007E7395"/>
    <w:rsid w:val="007E7C4C"/>
    <w:rsid w:val="007F132E"/>
    <w:rsid w:val="007F1D7E"/>
    <w:rsid w:val="007F7076"/>
    <w:rsid w:val="0080126C"/>
    <w:rsid w:val="00801FED"/>
    <w:rsid w:val="00802C9F"/>
    <w:rsid w:val="00802E94"/>
    <w:rsid w:val="008036C3"/>
    <w:rsid w:val="0080595E"/>
    <w:rsid w:val="008063CE"/>
    <w:rsid w:val="00811102"/>
    <w:rsid w:val="00813E20"/>
    <w:rsid w:val="008143DB"/>
    <w:rsid w:val="0081607D"/>
    <w:rsid w:val="00816ECF"/>
    <w:rsid w:val="00817018"/>
    <w:rsid w:val="00820671"/>
    <w:rsid w:val="008209E9"/>
    <w:rsid w:val="0082159F"/>
    <w:rsid w:val="008219CA"/>
    <w:rsid w:val="008219D9"/>
    <w:rsid w:val="00830942"/>
    <w:rsid w:val="0083161E"/>
    <w:rsid w:val="008316EA"/>
    <w:rsid w:val="00832267"/>
    <w:rsid w:val="00832777"/>
    <w:rsid w:val="00833146"/>
    <w:rsid w:val="00835E81"/>
    <w:rsid w:val="00836C93"/>
    <w:rsid w:val="00836E91"/>
    <w:rsid w:val="00841421"/>
    <w:rsid w:val="00841656"/>
    <w:rsid w:val="0084236C"/>
    <w:rsid w:val="00842CA5"/>
    <w:rsid w:val="008449A0"/>
    <w:rsid w:val="0084532A"/>
    <w:rsid w:val="008455FD"/>
    <w:rsid w:val="008463FC"/>
    <w:rsid w:val="008477C3"/>
    <w:rsid w:val="00847D00"/>
    <w:rsid w:val="00850C34"/>
    <w:rsid w:val="00853EF6"/>
    <w:rsid w:val="00854D8A"/>
    <w:rsid w:val="00861DFA"/>
    <w:rsid w:val="00862D88"/>
    <w:rsid w:val="00863002"/>
    <w:rsid w:val="00864E0E"/>
    <w:rsid w:val="00866C2B"/>
    <w:rsid w:val="00866E17"/>
    <w:rsid w:val="008700DD"/>
    <w:rsid w:val="00872587"/>
    <w:rsid w:val="008747D0"/>
    <w:rsid w:val="00877AE7"/>
    <w:rsid w:val="00881859"/>
    <w:rsid w:val="00882F32"/>
    <w:rsid w:val="008848D7"/>
    <w:rsid w:val="0088580F"/>
    <w:rsid w:val="00885FF3"/>
    <w:rsid w:val="00886049"/>
    <w:rsid w:val="008860C3"/>
    <w:rsid w:val="00890E20"/>
    <w:rsid w:val="00891993"/>
    <w:rsid w:val="008921D3"/>
    <w:rsid w:val="00895206"/>
    <w:rsid w:val="00896FE0"/>
    <w:rsid w:val="008A0849"/>
    <w:rsid w:val="008A5917"/>
    <w:rsid w:val="008A5E40"/>
    <w:rsid w:val="008A79F3"/>
    <w:rsid w:val="008A7BC5"/>
    <w:rsid w:val="008B0291"/>
    <w:rsid w:val="008B0C9C"/>
    <w:rsid w:val="008B24C8"/>
    <w:rsid w:val="008B2CF3"/>
    <w:rsid w:val="008B3C0C"/>
    <w:rsid w:val="008B4524"/>
    <w:rsid w:val="008B5371"/>
    <w:rsid w:val="008B6570"/>
    <w:rsid w:val="008B7477"/>
    <w:rsid w:val="008C1743"/>
    <w:rsid w:val="008C3FBF"/>
    <w:rsid w:val="008C50FD"/>
    <w:rsid w:val="008C570F"/>
    <w:rsid w:val="008C5BE0"/>
    <w:rsid w:val="008D0567"/>
    <w:rsid w:val="008D078A"/>
    <w:rsid w:val="008D102B"/>
    <w:rsid w:val="008D17DE"/>
    <w:rsid w:val="008D2B79"/>
    <w:rsid w:val="008D2F97"/>
    <w:rsid w:val="008D41C0"/>
    <w:rsid w:val="008D4D90"/>
    <w:rsid w:val="008D4DB9"/>
    <w:rsid w:val="008D53E2"/>
    <w:rsid w:val="008D64FB"/>
    <w:rsid w:val="008E0B05"/>
    <w:rsid w:val="008E186A"/>
    <w:rsid w:val="008E25D3"/>
    <w:rsid w:val="008E36CC"/>
    <w:rsid w:val="008E3A50"/>
    <w:rsid w:val="008E57F5"/>
    <w:rsid w:val="008E7145"/>
    <w:rsid w:val="008F0905"/>
    <w:rsid w:val="008F1AA9"/>
    <w:rsid w:val="008F264D"/>
    <w:rsid w:val="008F3442"/>
    <w:rsid w:val="008F3470"/>
    <w:rsid w:val="008F36EE"/>
    <w:rsid w:val="008F3A31"/>
    <w:rsid w:val="008F3A5B"/>
    <w:rsid w:val="008F5F3C"/>
    <w:rsid w:val="008F7258"/>
    <w:rsid w:val="0090114F"/>
    <w:rsid w:val="009015FA"/>
    <w:rsid w:val="00901DBB"/>
    <w:rsid w:val="00902022"/>
    <w:rsid w:val="00902043"/>
    <w:rsid w:val="00903A92"/>
    <w:rsid w:val="009042C3"/>
    <w:rsid w:val="0090505B"/>
    <w:rsid w:val="00906D63"/>
    <w:rsid w:val="00907071"/>
    <w:rsid w:val="00907C0C"/>
    <w:rsid w:val="00910704"/>
    <w:rsid w:val="00910D20"/>
    <w:rsid w:val="00912DC7"/>
    <w:rsid w:val="00915B73"/>
    <w:rsid w:val="009161C2"/>
    <w:rsid w:val="009163AA"/>
    <w:rsid w:val="00916D43"/>
    <w:rsid w:val="00917C2E"/>
    <w:rsid w:val="00921884"/>
    <w:rsid w:val="009219F3"/>
    <w:rsid w:val="00921B2C"/>
    <w:rsid w:val="009222BC"/>
    <w:rsid w:val="00923C10"/>
    <w:rsid w:val="00923C4B"/>
    <w:rsid w:val="00924055"/>
    <w:rsid w:val="009274DE"/>
    <w:rsid w:val="009326C0"/>
    <w:rsid w:val="00934A98"/>
    <w:rsid w:val="00934E1B"/>
    <w:rsid w:val="009350EE"/>
    <w:rsid w:val="0093551E"/>
    <w:rsid w:val="00937D0A"/>
    <w:rsid w:val="00940993"/>
    <w:rsid w:val="00941B45"/>
    <w:rsid w:val="009431C1"/>
    <w:rsid w:val="00946FD9"/>
    <w:rsid w:val="00947661"/>
    <w:rsid w:val="0094769B"/>
    <w:rsid w:val="00950B25"/>
    <w:rsid w:val="009528F9"/>
    <w:rsid w:val="00952D2E"/>
    <w:rsid w:val="009533F3"/>
    <w:rsid w:val="00954A93"/>
    <w:rsid w:val="00954C2E"/>
    <w:rsid w:val="00954EAC"/>
    <w:rsid w:val="00956C9D"/>
    <w:rsid w:val="0095759D"/>
    <w:rsid w:val="009622F5"/>
    <w:rsid w:val="009628FB"/>
    <w:rsid w:val="00964B4A"/>
    <w:rsid w:val="00966BBA"/>
    <w:rsid w:val="00967400"/>
    <w:rsid w:val="00970FDD"/>
    <w:rsid w:val="00972363"/>
    <w:rsid w:val="009727AC"/>
    <w:rsid w:val="009728CB"/>
    <w:rsid w:val="00974FE7"/>
    <w:rsid w:val="0098026D"/>
    <w:rsid w:val="00980784"/>
    <w:rsid w:val="00983A8A"/>
    <w:rsid w:val="00984996"/>
    <w:rsid w:val="00984CD7"/>
    <w:rsid w:val="0098552D"/>
    <w:rsid w:val="00985655"/>
    <w:rsid w:val="0098618E"/>
    <w:rsid w:val="00990E9A"/>
    <w:rsid w:val="00991961"/>
    <w:rsid w:val="00992CA8"/>
    <w:rsid w:val="009938E0"/>
    <w:rsid w:val="00995304"/>
    <w:rsid w:val="00996822"/>
    <w:rsid w:val="00997167"/>
    <w:rsid w:val="00997404"/>
    <w:rsid w:val="009A02C8"/>
    <w:rsid w:val="009A0F2F"/>
    <w:rsid w:val="009A146D"/>
    <w:rsid w:val="009A1B41"/>
    <w:rsid w:val="009A46C2"/>
    <w:rsid w:val="009A64BE"/>
    <w:rsid w:val="009A663D"/>
    <w:rsid w:val="009B0A2D"/>
    <w:rsid w:val="009B3F14"/>
    <w:rsid w:val="009B4136"/>
    <w:rsid w:val="009B6375"/>
    <w:rsid w:val="009B7DD9"/>
    <w:rsid w:val="009C0610"/>
    <w:rsid w:val="009C0ADE"/>
    <w:rsid w:val="009C0BF6"/>
    <w:rsid w:val="009C193C"/>
    <w:rsid w:val="009C1DFE"/>
    <w:rsid w:val="009C1FA5"/>
    <w:rsid w:val="009C3AE4"/>
    <w:rsid w:val="009C5031"/>
    <w:rsid w:val="009C5DAB"/>
    <w:rsid w:val="009C61C7"/>
    <w:rsid w:val="009C68B7"/>
    <w:rsid w:val="009D07AD"/>
    <w:rsid w:val="009D0AC7"/>
    <w:rsid w:val="009D0E29"/>
    <w:rsid w:val="009D2BE5"/>
    <w:rsid w:val="009D35AA"/>
    <w:rsid w:val="009D4AC8"/>
    <w:rsid w:val="009D7020"/>
    <w:rsid w:val="009D7AAF"/>
    <w:rsid w:val="009E06F0"/>
    <w:rsid w:val="009E3670"/>
    <w:rsid w:val="009E441D"/>
    <w:rsid w:val="009E716A"/>
    <w:rsid w:val="009F0C56"/>
    <w:rsid w:val="009F1BF9"/>
    <w:rsid w:val="009F1D94"/>
    <w:rsid w:val="009F2165"/>
    <w:rsid w:val="009F31D6"/>
    <w:rsid w:val="009F40EB"/>
    <w:rsid w:val="009F42F7"/>
    <w:rsid w:val="009F6B85"/>
    <w:rsid w:val="009F7221"/>
    <w:rsid w:val="009F7D1C"/>
    <w:rsid w:val="00A00E1F"/>
    <w:rsid w:val="00A028DD"/>
    <w:rsid w:val="00A02ABC"/>
    <w:rsid w:val="00A02E01"/>
    <w:rsid w:val="00A05DCA"/>
    <w:rsid w:val="00A0619F"/>
    <w:rsid w:val="00A07DAA"/>
    <w:rsid w:val="00A07F80"/>
    <w:rsid w:val="00A130A0"/>
    <w:rsid w:val="00A135C4"/>
    <w:rsid w:val="00A13814"/>
    <w:rsid w:val="00A13EB9"/>
    <w:rsid w:val="00A205BC"/>
    <w:rsid w:val="00A22466"/>
    <w:rsid w:val="00A249BF"/>
    <w:rsid w:val="00A27570"/>
    <w:rsid w:val="00A27BD8"/>
    <w:rsid w:val="00A31114"/>
    <w:rsid w:val="00A32727"/>
    <w:rsid w:val="00A337DA"/>
    <w:rsid w:val="00A347D7"/>
    <w:rsid w:val="00A3498A"/>
    <w:rsid w:val="00A34F86"/>
    <w:rsid w:val="00A35C67"/>
    <w:rsid w:val="00A37C42"/>
    <w:rsid w:val="00A37CAA"/>
    <w:rsid w:val="00A403A3"/>
    <w:rsid w:val="00A44852"/>
    <w:rsid w:val="00A4506D"/>
    <w:rsid w:val="00A46721"/>
    <w:rsid w:val="00A46951"/>
    <w:rsid w:val="00A50DA3"/>
    <w:rsid w:val="00A554DA"/>
    <w:rsid w:val="00A5579A"/>
    <w:rsid w:val="00A55981"/>
    <w:rsid w:val="00A5605E"/>
    <w:rsid w:val="00A60247"/>
    <w:rsid w:val="00A610F9"/>
    <w:rsid w:val="00A6247D"/>
    <w:rsid w:val="00A629A6"/>
    <w:rsid w:val="00A63013"/>
    <w:rsid w:val="00A66111"/>
    <w:rsid w:val="00A67755"/>
    <w:rsid w:val="00A70186"/>
    <w:rsid w:val="00A715D5"/>
    <w:rsid w:val="00A723D4"/>
    <w:rsid w:val="00A7384D"/>
    <w:rsid w:val="00A76C5A"/>
    <w:rsid w:val="00A76E02"/>
    <w:rsid w:val="00A76FD0"/>
    <w:rsid w:val="00A80542"/>
    <w:rsid w:val="00A81533"/>
    <w:rsid w:val="00A823C7"/>
    <w:rsid w:val="00A82ACB"/>
    <w:rsid w:val="00A84755"/>
    <w:rsid w:val="00A84999"/>
    <w:rsid w:val="00A854FD"/>
    <w:rsid w:val="00A855ED"/>
    <w:rsid w:val="00A86C85"/>
    <w:rsid w:val="00A9100F"/>
    <w:rsid w:val="00A91513"/>
    <w:rsid w:val="00A92998"/>
    <w:rsid w:val="00A93A6A"/>
    <w:rsid w:val="00A940D1"/>
    <w:rsid w:val="00A9421A"/>
    <w:rsid w:val="00A9452B"/>
    <w:rsid w:val="00AA3D16"/>
    <w:rsid w:val="00AA4C80"/>
    <w:rsid w:val="00AA4E7A"/>
    <w:rsid w:val="00AA5644"/>
    <w:rsid w:val="00AA7119"/>
    <w:rsid w:val="00AA74E4"/>
    <w:rsid w:val="00AB037D"/>
    <w:rsid w:val="00AB08DD"/>
    <w:rsid w:val="00AB115C"/>
    <w:rsid w:val="00AB2F26"/>
    <w:rsid w:val="00AB35D6"/>
    <w:rsid w:val="00AB394F"/>
    <w:rsid w:val="00AB41B3"/>
    <w:rsid w:val="00AB439D"/>
    <w:rsid w:val="00AB4732"/>
    <w:rsid w:val="00AB581A"/>
    <w:rsid w:val="00AB62B0"/>
    <w:rsid w:val="00AB689B"/>
    <w:rsid w:val="00AB6BA4"/>
    <w:rsid w:val="00AB7317"/>
    <w:rsid w:val="00AB7F5B"/>
    <w:rsid w:val="00AC026D"/>
    <w:rsid w:val="00AC3141"/>
    <w:rsid w:val="00AC37B7"/>
    <w:rsid w:val="00AC57B6"/>
    <w:rsid w:val="00AC5E8F"/>
    <w:rsid w:val="00AC62B3"/>
    <w:rsid w:val="00AC695B"/>
    <w:rsid w:val="00AC74D3"/>
    <w:rsid w:val="00AC7C08"/>
    <w:rsid w:val="00AD073E"/>
    <w:rsid w:val="00AD1AB1"/>
    <w:rsid w:val="00AD1E71"/>
    <w:rsid w:val="00AD226A"/>
    <w:rsid w:val="00AD4B0C"/>
    <w:rsid w:val="00AD55B4"/>
    <w:rsid w:val="00AE1376"/>
    <w:rsid w:val="00AE27F8"/>
    <w:rsid w:val="00AE4E23"/>
    <w:rsid w:val="00AE6BE2"/>
    <w:rsid w:val="00AE6BF2"/>
    <w:rsid w:val="00AF0D9C"/>
    <w:rsid w:val="00AF0EAF"/>
    <w:rsid w:val="00AF245B"/>
    <w:rsid w:val="00AF289D"/>
    <w:rsid w:val="00AF3BAB"/>
    <w:rsid w:val="00AF4265"/>
    <w:rsid w:val="00AF45F4"/>
    <w:rsid w:val="00AF4A21"/>
    <w:rsid w:val="00AF76C4"/>
    <w:rsid w:val="00B0120A"/>
    <w:rsid w:val="00B01AAB"/>
    <w:rsid w:val="00B03013"/>
    <w:rsid w:val="00B030EC"/>
    <w:rsid w:val="00B03E31"/>
    <w:rsid w:val="00B0481D"/>
    <w:rsid w:val="00B05D03"/>
    <w:rsid w:val="00B065EE"/>
    <w:rsid w:val="00B0703C"/>
    <w:rsid w:val="00B0708C"/>
    <w:rsid w:val="00B0752F"/>
    <w:rsid w:val="00B07814"/>
    <w:rsid w:val="00B10158"/>
    <w:rsid w:val="00B128E4"/>
    <w:rsid w:val="00B12C01"/>
    <w:rsid w:val="00B143F0"/>
    <w:rsid w:val="00B14FBE"/>
    <w:rsid w:val="00B15142"/>
    <w:rsid w:val="00B173E3"/>
    <w:rsid w:val="00B17547"/>
    <w:rsid w:val="00B17A21"/>
    <w:rsid w:val="00B209B6"/>
    <w:rsid w:val="00B210E7"/>
    <w:rsid w:val="00B211EC"/>
    <w:rsid w:val="00B21D0F"/>
    <w:rsid w:val="00B2320E"/>
    <w:rsid w:val="00B23797"/>
    <w:rsid w:val="00B2613C"/>
    <w:rsid w:val="00B27725"/>
    <w:rsid w:val="00B31C55"/>
    <w:rsid w:val="00B356C5"/>
    <w:rsid w:val="00B3694B"/>
    <w:rsid w:val="00B37721"/>
    <w:rsid w:val="00B37744"/>
    <w:rsid w:val="00B378C4"/>
    <w:rsid w:val="00B379DF"/>
    <w:rsid w:val="00B40F60"/>
    <w:rsid w:val="00B4157C"/>
    <w:rsid w:val="00B42114"/>
    <w:rsid w:val="00B43CF8"/>
    <w:rsid w:val="00B43DFB"/>
    <w:rsid w:val="00B46643"/>
    <w:rsid w:val="00B477CE"/>
    <w:rsid w:val="00B505D9"/>
    <w:rsid w:val="00B50E9C"/>
    <w:rsid w:val="00B51DF3"/>
    <w:rsid w:val="00B523CB"/>
    <w:rsid w:val="00B527D3"/>
    <w:rsid w:val="00B534D9"/>
    <w:rsid w:val="00B555E5"/>
    <w:rsid w:val="00B56A42"/>
    <w:rsid w:val="00B56C57"/>
    <w:rsid w:val="00B56F0C"/>
    <w:rsid w:val="00B57538"/>
    <w:rsid w:val="00B62E97"/>
    <w:rsid w:val="00B63283"/>
    <w:rsid w:val="00B656CB"/>
    <w:rsid w:val="00B65BCE"/>
    <w:rsid w:val="00B67104"/>
    <w:rsid w:val="00B67934"/>
    <w:rsid w:val="00B714CE"/>
    <w:rsid w:val="00B718FD"/>
    <w:rsid w:val="00B74F54"/>
    <w:rsid w:val="00B761DD"/>
    <w:rsid w:val="00B806CC"/>
    <w:rsid w:val="00B823E3"/>
    <w:rsid w:val="00B839C0"/>
    <w:rsid w:val="00B83ABF"/>
    <w:rsid w:val="00B84EAD"/>
    <w:rsid w:val="00B84F0E"/>
    <w:rsid w:val="00B85C45"/>
    <w:rsid w:val="00B90E75"/>
    <w:rsid w:val="00B91124"/>
    <w:rsid w:val="00B92C6D"/>
    <w:rsid w:val="00B93DD8"/>
    <w:rsid w:val="00B9448E"/>
    <w:rsid w:val="00BA0664"/>
    <w:rsid w:val="00BA2BE3"/>
    <w:rsid w:val="00BA37A7"/>
    <w:rsid w:val="00BA4F15"/>
    <w:rsid w:val="00BA557C"/>
    <w:rsid w:val="00BA763E"/>
    <w:rsid w:val="00BB3D94"/>
    <w:rsid w:val="00BB509F"/>
    <w:rsid w:val="00BB6C06"/>
    <w:rsid w:val="00BB6CEE"/>
    <w:rsid w:val="00BB7103"/>
    <w:rsid w:val="00BB7562"/>
    <w:rsid w:val="00BC1142"/>
    <w:rsid w:val="00BC1173"/>
    <w:rsid w:val="00BC1180"/>
    <w:rsid w:val="00BC24C7"/>
    <w:rsid w:val="00BC2E3F"/>
    <w:rsid w:val="00BC2EE2"/>
    <w:rsid w:val="00BC491A"/>
    <w:rsid w:val="00BC558A"/>
    <w:rsid w:val="00BC7A90"/>
    <w:rsid w:val="00BD2659"/>
    <w:rsid w:val="00BD2F6F"/>
    <w:rsid w:val="00BD51FE"/>
    <w:rsid w:val="00BD68AD"/>
    <w:rsid w:val="00BD7A97"/>
    <w:rsid w:val="00BE001E"/>
    <w:rsid w:val="00BE07E2"/>
    <w:rsid w:val="00BE1F3D"/>
    <w:rsid w:val="00BE2971"/>
    <w:rsid w:val="00BE328E"/>
    <w:rsid w:val="00BE4E55"/>
    <w:rsid w:val="00BE5EB2"/>
    <w:rsid w:val="00BE5EF9"/>
    <w:rsid w:val="00BE5F2C"/>
    <w:rsid w:val="00BE675B"/>
    <w:rsid w:val="00BE6D8A"/>
    <w:rsid w:val="00BE6FF7"/>
    <w:rsid w:val="00BE7E41"/>
    <w:rsid w:val="00BF2454"/>
    <w:rsid w:val="00BF2660"/>
    <w:rsid w:val="00BF28CA"/>
    <w:rsid w:val="00BF2CFA"/>
    <w:rsid w:val="00BF30DF"/>
    <w:rsid w:val="00BF3537"/>
    <w:rsid w:val="00BF468B"/>
    <w:rsid w:val="00BF71E6"/>
    <w:rsid w:val="00BF7E54"/>
    <w:rsid w:val="00C019FC"/>
    <w:rsid w:val="00C033B7"/>
    <w:rsid w:val="00C04405"/>
    <w:rsid w:val="00C05B97"/>
    <w:rsid w:val="00C06975"/>
    <w:rsid w:val="00C1018C"/>
    <w:rsid w:val="00C102B8"/>
    <w:rsid w:val="00C10709"/>
    <w:rsid w:val="00C1199F"/>
    <w:rsid w:val="00C12380"/>
    <w:rsid w:val="00C127A8"/>
    <w:rsid w:val="00C12A94"/>
    <w:rsid w:val="00C12ADF"/>
    <w:rsid w:val="00C14A6E"/>
    <w:rsid w:val="00C15BF5"/>
    <w:rsid w:val="00C161C2"/>
    <w:rsid w:val="00C16F7E"/>
    <w:rsid w:val="00C17078"/>
    <w:rsid w:val="00C23C1D"/>
    <w:rsid w:val="00C241F9"/>
    <w:rsid w:val="00C25645"/>
    <w:rsid w:val="00C2782B"/>
    <w:rsid w:val="00C303A4"/>
    <w:rsid w:val="00C34B7F"/>
    <w:rsid w:val="00C356EF"/>
    <w:rsid w:val="00C35F03"/>
    <w:rsid w:val="00C362EB"/>
    <w:rsid w:val="00C36D8E"/>
    <w:rsid w:val="00C42003"/>
    <w:rsid w:val="00C436A1"/>
    <w:rsid w:val="00C44D16"/>
    <w:rsid w:val="00C5103B"/>
    <w:rsid w:val="00C51074"/>
    <w:rsid w:val="00C51A1F"/>
    <w:rsid w:val="00C53B44"/>
    <w:rsid w:val="00C54EF0"/>
    <w:rsid w:val="00C55CA0"/>
    <w:rsid w:val="00C55D97"/>
    <w:rsid w:val="00C55F96"/>
    <w:rsid w:val="00C56245"/>
    <w:rsid w:val="00C57335"/>
    <w:rsid w:val="00C57F19"/>
    <w:rsid w:val="00C62069"/>
    <w:rsid w:val="00C63010"/>
    <w:rsid w:val="00C6509A"/>
    <w:rsid w:val="00C671F1"/>
    <w:rsid w:val="00C707BD"/>
    <w:rsid w:val="00C714D8"/>
    <w:rsid w:val="00C72331"/>
    <w:rsid w:val="00C734A7"/>
    <w:rsid w:val="00C73C6C"/>
    <w:rsid w:val="00C73F58"/>
    <w:rsid w:val="00C7621A"/>
    <w:rsid w:val="00C76731"/>
    <w:rsid w:val="00C768D0"/>
    <w:rsid w:val="00C77382"/>
    <w:rsid w:val="00C802FC"/>
    <w:rsid w:val="00C81166"/>
    <w:rsid w:val="00C81C0E"/>
    <w:rsid w:val="00C835AC"/>
    <w:rsid w:val="00C84B6B"/>
    <w:rsid w:val="00C85E4C"/>
    <w:rsid w:val="00C86281"/>
    <w:rsid w:val="00C86890"/>
    <w:rsid w:val="00C87FBD"/>
    <w:rsid w:val="00C91671"/>
    <w:rsid w:val="00C926CA"/>
    <w:rsid w:val="00C92DC1"/>
    <w:rsid w:val="00C93C9A"/>
    <w:rsid w:val="00C954AE"/>
    <w:rsid w:val="00C960BA"/>
    <w:rsid w:val="00C963D2"/>
    <w:rsid w:val="00C96470"/>
    <w:rsid w:val="00C968E6"/>
    <w:rsid w:val="00C96E67"/>
    <w:rsid w:val="00C9759E"/>
    <w:rsid w:val="00C97BB3"/>
    <w:rsid w:val="00CA203D"/>
    <w:rsid w:val="00CA21AC"/>
    <w:rsid w:val="00CA3713"/>
    <w:rsid w:val="00CA3EDB"/>
    <w:rsid w:val="00CA3FE4"/>
    <w:rsid w:val="00CA744D"/>
    <w:rsid w:val="00CB1FCA"/>
    <w:rsid w:val="00CB4325"/>
    <w:rsid w:val="00CB4439"/>
    <w:rsid w:val="00CB4BC9"/>
    <w:rsid w:val="00CB6590"/>
    <w:rsid w:val="00CC111A"/>
    <w:rsid w:val="00CC16B1"/>
    <w:rsid w:val="00CC1CBB"/>
    <w:rsid w:val="00CC5AEF"/>
    <w:rsid w:val="00CD250B"/>
    <w:rsid w:val="00CD58F2"/>
    <w:rsid w:val="00CD76F4"/>
    <w:rsid w:val="00CE0846"/>
    <w:rsid w:val="00CE1260"/>
    <w:rsid w:val="00CE217E"/>
    <w:rsid w:val="00CE23FE"/>
    <w:rsid w:val="00CE2671"/>
    <w:rsid w:val="00CE3BCB"/>
    <w:rsid w:val="00CE5EA7"/>
    <w:rsid w:val="00CE6F6F"/>
    <w:rsid w:val="00CE7651"/>
    <w:rsid w:val="00CF0512"/>
    <w:rsid w:val="00CF0B19"/>
    <w:rsid w:val="00CF1F2A"/>
    <w:rsid w:val="00CF2A37"/>
    <w:rsid w:val="00CF2CC1"/>
    <w:rsid w:val="00CF59DC"/>
    <w:rsid w:val="00CF5CEF"/>
    <w:rsid w:val="00CF73D2"/>
    <w:rsid w:val="00CF7503"/>
    <w:rsid w:val="00D054CB"/>
    <w:rsid w:val="00D15BB5"/>
    <w:rsid w:val="00D206C1"/>
    <w:rsid w:val="00D23FB8"/>
    <w:rsid w:val="00D249F6"/>
    <w:rsid w:val="00D24FB6"/>
    <w:rsid w:val="00D26666"/>
    <w:rsid w:val="00D27712"/>
    <w:rsid w:val="00D277BA"/>
    <w:rsid w:val="00D27874"/>
    <w:rsid w:val="00D31507"/>
    <w:rsid w:val="00D31F37"/>
    <w:rsid w:val="00D32A4A"/>
    <w:rsid w:val="00D340AE"/>
    <w:rsid w:val="00D34240"/>
    <w:rsid w:val="00D34F64"/>
    <w:rsid w:val="00D36915"/>
    <w:rsid w:val="00D37077"/>
    <w:rsid w:val="00D370B7"/>
    <w:rsid w:val="00D370EF"/>
    <w:rsid w:val="00D374C7"/>
    <w:rsid w:val="00D37E50"/>
    <w:rsid w:val="00D402FB"/>
    <w:rsid w:val="00D40848"/>
    <w:rsid w:val="00D40B15"/>
    <w:rsid w:val="00D41C10"/>
    <w:rsid w:val="00D43802"/>
    <w:rsid w:val="00D441E4"/>
    <w:rsid w:val="00D44615"/>
    <w:rsid w:val="00D45F88"/>
    <w:rsid w:val="00D47352"/>
    <w:rsid w:val="00D476E7"/>
    <w:rsid w:val="00D47943"/>
    <w:rsid w:val="00D52794"/>
    <w:rsid w:val="00D53838"/>
    <w:rsid w:val="00D539B0"/>
    <w:rsid w:val="00D566EF"/>
    <w:rsid w:val="00D56867"/>
    <w:rsid w:val="00D577C5"/>
    <w:rsid w:val="00D614ED"/>
    <w:rsid w:val="00D617BE"/>
    <w:rsid w:val="00D62308"/>
    <w:rsid w:val="00D6252A"/>
    <w:rsid w:val="00D63195"/>
    <w:rsid w:val="00D6359F"/>
    <w:rsid w:val="00D639D5"/>
    <w:rsid w:val="00D63BCF"/>
    <w:rsid w:val="00D65168"/>
    <w:rsid w:val="00D675B4"/>
    <w:rsid w:val="00D677E9"/>
    <w:rsid w:val="00D67AF1"/>
    <w:rsid w:val="00D67C3B"/>
    <w:rsid w:val="00D71016"/>
    <w:rsid w:val="00D716C0"/>
    <w:rsid w:val="00D72021"/>
    <w:rsid w:val="00D72305"/>
    <w:rsid w:val="00D72BF2"/>
    <w:rsid w:val="00D72FAF"/>
    <w:rsid w:val="00D73368"/>
    <w:rsid w:val="00D74CC3"/>
    <w:rsid w:val="00D75F7A"/>
    <w:rsid w:val="00D845DA"/>
    <w:rsid w:val="00D86E53"/>
    <w:rsid w:val="00D875E9"/>
    <w:rsid w:val="00D878B5"/>
    <w:rsid w:val="00D9142B"/>
    <w:rsid w:val="00D91E8F"/>
    <w:rsid w:val="00D93415"/>
    <w:rsid w:val="00D9582C"/>
    <w:rsid w:val="00D9724D"/>
    <w:rsid w:val="00D97A75"/>
    <w:rsid w:val="00DA010A"/>
    <w:rsid w:val="00DA0CF6"/>
    <w:rsid w:val="00DA1FFB"/>
    <w:rsid w:val="00DA200D"/>
    <w:rsid w:val="00DA27C6"/>
    <w:rsid w:val="00DA307A"/>
    <w:rsid w:val="00DA30B0"/>
    <w:rsid w:val="00DA34B2"/>
    <w:rsid w:val="00DA44B3"/>
    <w:rsid w:val="00DA45FE"/>
    <w:rsid w:val="00DB120D"/>
    <w:rsid w:val="00DB12C7"/>
    <w:rsid w:val="00DB5F2A"/>
    <w:rsid w:val="00DC1FEF"/>
    <w:rsid w:val="00DC2032"/>
    <w:rsid w:val="00DC229E"/>
    <w:rsid w:val="00DC3573"/>
    <w:rsid w:val="00DC4990"/>
    <w:rsid w:val="00DC4B7E"/>
    <w:rsid w:val="00DC52AA"/>
    <w:rsid w:val="00DC6749"/>
    <w:rsid w:val="00DC67F6"/>
    <w:rsid w:val="00DD11E6"/>
    <w:rsid w:val="00DD24E0"/>
    <w:rsid w:val="00DD4A76"/>
    <w:rsid w:val="00DD5418"/>
    <w:rsid w:val="00DD6F08"/>
    <w:rsid w:val="00DE3A72"/>
    <w:rsid w:val="00DE5B1D"/>
    <w:rsid w:val="00DE6030"/>
    <w:rsid w:val="00DE616C"/>
    <w:rsid w:val="00DF06D8"/>
    <w:rsid w:val="00DF1931"/>
    <w:rsid w:val="00DF20F6"/>
    <w:rsid w:val="00DF2119"/>
    <w:rsid w:val="00DF24D0"/>
    <w:rsid w:val="00DF2DAB"/>
    <w:rsid w:val="00DF3ADB"/>
    <w:rsid w:val="00DF3DA1"/>
    <w:rsid w:val="00DF44DC"/>
    <w:rsid w:val="00DF477A"/>
    <w:rsid w:val="00DF7417"/>
    <w:rsid w:val="00DF7708"/>
    <w:rsid w:val="00E00F09"/>
    <w:rsid w:val="00E028CA"/>
    <w:rsid w:val="00E02ACB"/>
    <w:rsid w:val="00E02E8E"/>
    <w:rsid w:val="00E03928"/>
    <w:rsid w:val="00E0451B"/>
    <w:rsid w:val="00E06154"/>
    <w:rsid w:val="00E06266"/>
    <w:rsid w:val="00E0638E"/>
    <w:rsid w:val="00E0700B"/>
    <w:rsid w:val="00E12CCF"/>
    <w:rsid w:val="00E13485"/>
    <w:rsid w:val="00E13DF1"/>
    <w:rsid w:val="00E14C36"/>
    <w:rsid w:val="00E17547"/>
    <w:rsid w:val="00E176D1"/>
    <w:rsid w:val="00E207BE"/>
    <w:rsid w:val="00E20B4B"/>
    <w:rsid w:val="00E21FB0"/>
    <w:rsid w:val="00E249C3"/>
    <w:rsid w:val="00E250D2"/>
    <w:rsid w:val="00E26AE6"/>
    <w:rsid w:val="00E27953"/>
    <w:rsid w:val="00E27A47"/>
    <w:rsid w:val="00E33207"/>
    <w:rsid w:val="00E33926"/>
    <w:rsid w:val="00E3406C"/>
    <w:rsid w:val="00E34641"/>
    <w:rsid w:val="00E3508F"/>
    <w:rsid w:val="00E37D29"/>
    <w:rsid w:val="00E43EF3"/>
    <w:rsid w:val="00E43F22"/>
    <w:rsid w:val="00E4441B"/>
    <w:rsid w:val="00E4575E"/>
    <w:rsid w:val="00E463D7"/>
    <w:rsid w:val="00E4672D"/>
    <w:rsid w:val="00E50293"/>
    <w:rsid w:val="00E50636"/>
    <w:rsid w:val="00E50A9C"/>
    <w:rsid w:val="00E51221"/>
    <w:rsid w:val="00E51249"/>
    <w:rsid w:val="00E53CD1"/>
    <w:rsid w:val="00E55928"/>
    <w:rsid w:val="00E60295"/>
    <w:rsid w:val="00E60F41"/>
    <w:rsid w:val="00E624C3"/>
    <w:rsid w:val="00E64515"/>
    <w:rsid w:val="00E64847"/>
    <w:rsid w:val="00E6522D"/>
    <w:rsid w:val="00E654A3"/>
    <w:rsid w:val="00E70D64"/>
    <w:rsid w:val="00E714D4"/>
    <w:rsid w:val="00E72F9F"/>
    <w:rsid w:val="00E7311D"/>
    <w:rsid w:val="00E74308"/>
    <w:rsid w:val="00E74338"/>
    <w:rsid w:val="00E77FB3"/>
    <w:rsid w:val="00E80F92"/>
    <w:rsid w:val="00E81555"/>
    <w:rsid w:val="00E81673"/>
    <w:rsid w:val="00E82C34"/>
    <w:rsid w:val="00E82C8F"/>
    <w:rsid w:val="00E83198"/>
    <w:rsid w:val="00E83DA0"/>
    <w:rsid w:val="00E847D6"/>
    <w:rsid w:val="00E84C67"/>
    <w:rsid w:val="00E856F9"/>
    <w:rsid w:val="00E864B5"/>
    <w:rsid w:val="00E865B0"/>
    <w:rsid w:val="00E869CC"/>
    <w:rsid w:val="00E87EA3"/>
    <w:rsid w:val="00E903AD"/>
    <w:rsid w:val="00E90536"/>
    <w:rsid w:val="00E91782"/>
    <w:rsid w:val="00E9241E"/>
    <w:rsid w:val="00E9286C"/>
    <w:rsid w:val="00E92B23"/>
    <w:rsid w:val="00E92B72"/>
    <w:rsid w:val="00E93B8C"/>
    <w:rsid w:val="00E9471C"/>
    <w:rsid w:val="00E95535"/>
    <w:rsid w:val="00E968BD"/>
    <w:rsid w:val="00E97E31"/>
    <w:rsid w:val="00EA0985"/>
    <w:rsid w:val="00EA0CC7"/>
    <w:rsid w:val="00EA5676"/>
    <w:rsid w:val="00EA5EF3"/>
    <w:rsid w:val="00EB0859"/>
    <w:rsid w:val="00EB0ADD"/>
    <w:rsid w:val="00EB0EC3"/>
    <w:rsid w:val="00EB10C7"/>
    <w:rsid w:val="00EB2512"/>
    <w:rsid w:val="00EB3282"/>
    <w:rsid w:val="00EB4A88"/>
    <w:rsid w:val="00EB55A4"/>
    <w:rsid w:val="00EB72FF"/>
    <w:rsid w:val="00EB754F"/>
    <w:rsid w:val="00EC0C40"/>
    <w:rsid w:val="00EC16DC"/>
    <w:rsid w:val="00EC49BC"/>
    <w:rsid w:val="00EC4DF3"/>
    <w:rsid w:val="00EC7004"/>
    <w:rsid w:val="00EC734B"/>
    <w:rsid w:val="00ED0A93"/>
    <w:rsid w:val="00ED0D9E"/>
    <w:rsid w:val="00ED38D5"/>
    <w:rsid w:val="00ED54B0"/>
    <w:rsid w:val="00ED59A7"/>
    <w:rsid w:val="00ED5CD9"/>
    <w:rsid w:val="00EE0650"/>
    <w:rsid w:val="00EE1229"/>
    <w:rsid w:val="00EE1F2B"/>
    <w:rsid w:val="00EE22E7"/>
    <w:rsid w:val="00EE2DF7"/>
    <w:rsid w:val="00EE4DFA"/>
    <w:rsid w:val="00EE58E8"/>
    <w:rsid w:val="00EE7349"/>
    <w:rsid w:val="00EF0B77"/>
    <w:rsid w:val="00EF20FC"/>
    <w:rsid w:val="00EF4582"/>
    <w:rsid w:val="00EF6D40"/>
    <w:rsid w:val="00EF7816"/>
    <w:rsid w:val="00F00660"/>
    <w:rsid w:val="00F00909"/>
    <w:rsid w:val="00F020B5"/>
    <w:rsid w:val="00F02A97"/>
    <w:rsid w:val="00F0426E"/>
    <w:rsid w:val="00F05428"/>
    <w:rsid w:val="00F060D3"/>
    <w:rsid w:val="00F07853"/>
    <w:rsid w:val="00F101A0"/>
    <w:rsid w:val="00F144C9"/>
    <w:rsid w:val="00F172FF"/>
    <w:rsid w:val="00F17734"/>
    <w:rsid w:val="00F205A6"/>
    <w:rsid w:val="00F2270C"/>
    <w:rsid w:val="00F23E12"/>
    <w:rsid w:val="00F23EA8"/>
    <w:rsid w:val="00F23EF6"/>
    <w:rsid w:val="00F24507"/>
    <w:rsid w:val="00F25D99"/>
    <w:rsid w:val="00F2741F"/>
    <w:rsid w:val="00F301B5"/>
    <w:rsid w:val="00F31038"/>
    <w:rsid w:val="00F321D0"/>
    <w:rsid w:val="00F33784"/>
    <w:rsid w:val="00F33D48"/>
    <w:rsid w:val="00F36372"/>
    <w:rsid w:val="00F36621"/>
    <w:rsid w:val="00F369B4"/>
    <w:rsid w:val="00F372C2"/>
    <w:rsid w:val="00F37C24"/>
    <w:rsid w:val="00F404F9"/>
    <w:rsid w:val="00F405E0"/>
    <w:rsid w:val="00F40F83"/>
    <w:rsid w:val="00F419A6"/>
    <w:rsid w:val="00F41C45"/>
    <w:rsid w:val="00F46984"/>
    <w:rsid w:val="00F47E43"/>
    <w:rsid w:val="00F509AC"/>
    <w:rsid w:val="00F518C9"/>
    <w:rsid w:val="00F5198B"/>
    <w:rsid w:val="00F5645E"/>
    <w:rsid w:val="00F570D1"/>
    <w:rsid w:val="00F5762E"/>
    <w:rsid w:val="00F57D4B"/>
    <w:rsid w:val="00F60857"/>
    <w:rsid w:val="00F609BA"/>
    <w:rsid w:val="00F60E7E"/>
    <w:rsid w:val="00F61387"/>
    <w:rsid w:val="00F63C46"/>
    <w:rsid w:val="00F64450"/>
    <w:rsid w:val="00F65452"/>
    <w:rsid w:val="00F65ED2"/>
    <w:rsid w:val="00F71C8F"/>
    <w:rsid w:val="00F71E3A"/>
    <w:rsid w:val="00F73106"/>
    <w:rsid w:val="00F74106"/>
    <w:rsid w:val="00F779CB"/>
    <w:rsid w:val="00F80A45"/>
    <w:rsid w:val="00F80C5A"/>
    <w:rsid w:val="00F80D48"/>
    <w:rsid w:val="00F82435"/>
    <w:rsid w:val="00F82707"/>
    <w:rsid w:val="00F82E62"/>
    <w:rsid w:val="00F8324B"/>
    <w:rsid w:val="00F834DF"/>
    <w:rsid w:val="00F836FD"/>
    <w:rsid w:val="00F8433F"/>
    <w:rsid w:val="00F84997"/>
    <w:rsid w:val="00F903F3"/>
    <w:rsid w:val="00F922E8"/>
    <w:rsid w:val="00F9402A"/>
    <w:rsid w:val="00F955C7"/>
    <w:rsid w:val="00F959CA"/>
    <w:rsid w:val="00F9634F"/>
    <w:rsid w:val="00F96837"/>
    <w:rsid w:val="00F97ACA"/>
    <w:rsid w:val="00FA016A"/>
    <w:rsid w:val="00FA0D44"/>
    <w:rsid w:val="00FA15D6"/>
    <w:rsid w:val="00FA458D"/>
    <w:rsid w:val="00FA46D3"/>
    <w:rsid w:val="00FA4E80"/>
    <w:rsid w:val="00FA5644"/>
    <w:rsid w:val="00FA5B68"/>
    <w:rsid w:val="00FA6ADC"/>
    <w:rsid w:val="00FA6D18"/>
    <w:rsid w:val="00FA70F3"/>
    <w:rsid w:val="00FA7777"/>
    <w:rsid w:val="00FA79A2"/>
    <w:rsid w:val="00FB10A1"/>
    <w:rsid w:val="00FB15A2"/>
    <w:rsid w:val="00FB409F"/>
    <w:rsid w:val="00FB46C2"/>
    <w:rsid w:val="00FB546E"/>
    <w:rsid w:val="00FB5893"/>
    <w:rsid w:val="00FB6216"/>
    <w:rsid w:val="00FB7933"/>
    <w:rsid w:val="00FC0D95"/>
    <w:rsid w:val="00FC2567"/>
    <w:rsid w:val="00FC2DEB"/>
    <w:rsid w:val="00FC3EE7"/>
    <w:rsid w:val="00FC66E8"/>
    <w:rsid w:val="00FC6DA8"/>
    <w:rsid w:val="00FD0595"/>
    <w:rsid w:val="00FD06F5"/>
    <w:rsid w:val="00FD1B6D"/>
    <w:rsid w:val="00FD2C9C"/>
    <w:rsid w:val="00FD3AFC"/>
    <w:rsid w:val="00FD4724"/>
    <w:rsid w:val="00FD4D7A"/>
    <w:rsid w:val="00FD5454"/>
    <w:rsid w:val="00FD5CBE"/>
    <w:rsid w:val="00FD6F74"/>
    <w:rsid w:val="00FD7C82"/>
    <w:rsid w:val="00FE064D"/>
    <w:rsid w:val="00FE1012"/>
    <w:rsid w:val="00FE1D1C"/>
    <w:rsid w:val="00FE364E"/>
    <w:rsid w:val="00FE4518"/>
    <w:rsid w:val="00FE45C6"/>
    <w:rsid w:val="00FE4F3D"/>
    <w:rsid w:val="00FE6B1C"/>
    <w:rsid w:val="00FE7888"/>
    <w:rsid w:val="00FE78BF"/>
    <w:rsid w:val="00FF0A1D"/>
    <w:rsid w:val="00FF210C"/>
    <w:rsid w:val="00FF6B30"/>
    <w:rsid w:val="00FF6F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5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link w:val="Titolo1Carattere"/>
    <w:uiPriority w:val="9"/>
    <w:qFormat/>
    <w:rsid w:val="007D44B5"/>
    <w:pPr>
      <w:widowControl w:val="0"/>
      <w:spacing w:after="0" w:line="240" w:lineRule="auto"/>
      <w:ind w:left="1936"/>
      <w:outlineLvl w:val="0"/>
    </w:pPr>
    <w:rPr>
      <w:rFonts w:ascii="Calibri Light" w:eastAsia="Calibri Light" w:hAnsi="Calibri Light"/>
      <w:sz w:val="32"/>
      <w:szCs w:val="32"/>
      <w:lang w:val="en-US"/>
    </w:rPr>
  </w:style>
  <w:style w:type="paragraph" w:styleId="Titolo6">
    <w:name w:val="heading 6"/>
    <w:basedOn w:val="Normale"/>
    <w:next w:val="Normale"/>
    <w:link w:val="Titolo6Carattere"/>
    <w:uiPriority w:val="9"/>
    <w:semiHidden/>
    <w:unhideWhenUsed/>
    <w:qFormat/>
    <w:rsid w:val="007D44B5"/>
    <w:pPr>
      <w:keepNext/>
      <w:keepLines/>
      <w:spacing w:before="40" w:after="0"/>
      <w:outlineLvl w:val="5"/>
    </w:pPr>
    <w:rPr>
      <w:rFonts w:asciiTheme="majorHAnsi" w:eastAsiaTheme="majorEastAsia" w:hAnsiTheme="majorHAnsi" w:cstheme="majorBidi"/>
      <w:color w:val="1F3763" w:themeColor="accent1" w:themeShade="7F"/>
    </w:rPr>
  </w:style>
  <w:style w:type="paragraph" w:styleId="Titolo8">
    <w:name w:val="heading 8"/>
    <w:basedOn w:val="Normale"/>
    <w:next w:val="Normale"/>
    <w:link w:val="Titolo8Carattere"/>
    <w:uiPriority w:val="99"/>
    <w:unhideWhenUsed/>
    <w:qFormat/>
    <w:rsid w:val="007D44B5"/>
    <w:pPr>
      <w:keepNext/>
      <w:suppressAutoHyphens/>
      <w:autoSpaceDE w:val="0"/>
      <w:spacing w:after="0" w:line="360" w:lineRule="auto"/>
      <w:jc w:val="both"/>
      <w:outlineLvl w:val="7"/>
    </w:pPr>
    <w:rPr>
      <w:rFonts w:ascii="Garamond" w:eastAsia="Times New Roman" w:hAnsi="Garamond" w:cs="Times New Roman"/>
      <w:i/>
      <w:iCs/>
      <w:szCs w:val="24"/>
      <w:lang w:val="x-none"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00171D"/>
    <w:pPr>
      <w:autoSpaceDE w:val="0"/>
      <w:autoSpaceDN w:val="0"/>
      <w:adjustRightInd w:val="0"/>
      <w:spacing w:after="0" w:line="240" w:lineRule="auto"/>
    </w:pPr>
    <w:rPr>
      <w:rFonts w:ascii="Corbel" w:hAnsi="Corbel" w:cs="Corbel"/>
      <w:color w:val="000000"/>
      <w:sz w:val="24"/>
      <w:szCs w:val="24"/>
    </w:rPr>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6118E4"/>
    <w:pPr>
      <w:spacing w:line="256" w:lineRule="auto"/>
      <w:ind w:left="720"/>
      <w:contextualSpacing/>
    </w:pPr>
  </w:style>
  <w:style w:type="table" w:styleId="Grigliatabella">
    <w:name w:val="Table Grid"/>
    <w:basedOn w:val="Tabellanormale"/>
    <w:uiPriority w:val="59"/>
    <w:rsid w:val="006118E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D9582C"/>
    <w:rPr>
      <w:color w:val="0563C1" w:themeColor="hyperlink"/>
      <w:u w:val="single"/>
    </w:rPr>
  </w:style>
  <w:style w:type="character" w:styleId="Menzionenonrisolta">
    <w:name w:val="Unresolved Mention"/>
    <w:basedOn w:val="Carpredefinitoparagrafo"/>
    <w:uiPriority w:val="99"/>
    <w:semiHidden/>
    <w:unhideWhenUsed/>
    <w:rsid w:val="00D9582C"/>
    <w:rPr>
      <w:color w:val="605E5C"/>
      <w:shd w:val="clear" w:color="auto" w:fill="E1DFDD"/>
    </w:rPr>
  </w:style>
  <w:style w:type="character" w:styleId="Rimandocommento">
    <w:name w:val="annotation reference"/>
    <w:basedOn w:val="Carpredefinitoparagrafo"/>
    <w:uiPriority w:val="99"/>
    <w:semiHidden/>
    <w:unhideWhenUsed/>
    <w:rsid w:val="008C570F"/>
    <w:rPr>
      <w:sz w:val="16"/>
      <w:szCs w:val="16"/>
    </w:rPr>
  </w:style>
  <w:style w:type="paragraph" w:styleId="Testocommento">
    <w:name w:val="annotation text"/>
    <w:basedOn w:val="Normale"/>
    <w:link w:val="TestocommentoCarattere"/>
    <w:uiPriority w:val="99"/>
    <w:unhideWhenUsed/>
    <w:rsid w:val="008C570F"/>
    <w:pPr>
      <w:spacing w:line="240" w:lineRule="auto"/>
    </w:pPr>
    <w:rPr>
      <w:sz w:val="20"/>
      <w:szCs w:val="20"/>
    </w:rPr>
  </w:style>
  <w:style w:type="character" w:customStyle="1" w:styleId="TestocommentoCarattere">
    <w:name w:val="Testo commento Carattere"/>
    <w:basedOn w:val="Carpredefinitoparagrafo"/>
    <w:link w:val="Testocommento"/>
    <w:uiPriority w:val="99"/>
    <w:rsid w:val="008C570F"/>
    <w:rPr>
      <w:sz w:val="20"/>
      <w:szCs w:val="20"/>
    </w:rPr>
  </w:style>
  <w:style w:type="paragraph" w:styleId="Soggettocommento">
    <w:name w:val="annotation subject"/>
    <w:basedOn w:val="Testocommento"/>
    <w:next w:val="Testocommento"/>
    <w:link w:val="SoggettocommentoCarattere"/>
    <w:uiPriority w:val="99"/>
    <w:semiHidden/>
    <w:unhideWhenUsed/>
    <w:rsid w:val="008C570F"/>
    <w:rPr>
      <w:b/>
      <w:bCs/>
    </w:rPr>
  </w:style>
  <w:style w:type="character" w:customStyle="1" w:styleId="SoggettocommentoCarattere">
    <w:name w:val="Soggetto commento Carattere"/>
    <w:basedOn w:val="TestocommentoCarattere"/>
    <w:link w:val="Soggettocommento"/>
    <w:uiPriority w:val="99"/>
    <w:semiHidden/>
    <w:rsid w:val="008C570F"/>
    <w:rPr>
      <w:b/>
      <w:bCs/>
      <w:sz w:val="20"/>
      <w:szCs w:val="20"/>
    </w:rPr>
  </w:style>
  <w:style w:type="paragraph" w:styleId="Intestazione">
    <w:name w:val="header"/>
    <w:basedOn w:val="Normale"/>
    <w:link w:val="IntestazioneCarattere"/>
    <w:uiPriority w:val="99"/>
    <w:unhideWhenUsed/>
    <w:rsid w:val="00BA06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A0664"/>
  </w:style>
  <w:style w:type="paragraph" w:styleId="Pidipagina">
    <w:name w:val="footer"/>
    <w:basedOn w:val="Normale"/>
    <w:link w:val="PidipaginaCarattere"/>
    <w:uiPriority w:val="99"/>
    <w:unhideWhenUsed/>
    <w:rsid w:val="00BA06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A0664"/>
  </w:style>
  <w:style w:type="paragraph" w:styleId="Testonotaapidipagina">
    <w:name w:val="footnote text"/>
    <w:basedOn w:val="Normale"/>
    <w:link w:val="TestonotaapidipaginaCarattere"/>
    <w:uiPriority w:val="99"/>
    <w:semiHidden/>
    <w:unhideWhenUsed/>
    <w:rsid w:val="00BA4F1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BA4F15"/>
    <w:rPr>
      <w:sz w:val="20"/>
      <w:szCs w:val="20"/>
    </w:rPr>
  </w:style>
  <w:style w:type="character" w:styleId="Rimandonotaapidipagina">
    <w:name w:val="footnote reference"/>
    <w:basedOn w:val="Carpredefinitoparagrafo"/>
    <w:uiPriority w:val="99"/>
    <w:semiHidden/>
    <w:unhideWhenUsed/>
    <w:rsid w:val="00BA4F15"/>
    <w:rPr>
      <w:vertAlign w:val="superscript"/>
    </w:rPr>
  </w:style>
  <w:style w:type="paragraph" w:styleId="Nessunaspaziatura">
    <w:name w:val="No Spacing"/>
    <w:link w:val="NessunaspaziaturaCarattere"/>
    <w:uiPriority w:val="1"/>
    <w:qFormat/>
    <w:rsid w:val="00FA4E80"/>
    <w:pPr>
      <w:spacing w:after="0" w:line="240" w:lineRule="auto"/>
    </w:pPr>
  </w:style>
  <w:style w:type="paragraph" w:styleId="Rientrocorpodeltesto">
    <w:name w:val="Body Text Indent"/>
    <w:basedOn w:val="Normale"/>
    <w:link w:val="RientrocorpodeltestoCarattere"/>
    <w:uiPriority w:val="99"/>
    <w:semiHidden/>
    <w:unhideWhenUsed/>
    <w:rsid w:val="00FA4E80"/>
    <w:pPr>
      <w:spacing w:after="120" w:line="276" w:lineRule="auto"/>
      <w:ind w:left="283"/>
    </w:pPr>
    <w:rPr>
      <w:rFonts w:ascii="Calibri" w:eastAsia="Calibri" w:hAnsi="Calibri" w:cs="Times New Roman"/>
    </w:rPr>
  </w:style>
  <w:style w:type="character" w:customStyle="1" w:styleId="RientrocorpodeltestoCarattere">
    <w:name w:val="Rientro corpo del testo Carattere"/>
    <w:basedOn w:val="Carpredefinitoparagrafo"/>
    <w:link w:val="Rientrocorpodeltesto"/>
    <w:uiPriority w:val="99"/>
    <w:semiHidden/>
    <w:rsid w:val="00FA4E80"/>
    <w:rPr>
      <w:rFonts w:ascii="Calibri" w:eastAsia="Calibri" w:hAnsi="Calibri" w:cs="Times New Roman"/>
    </w:rPr>
  </w:style>
  <w:style w:type="character" w:customStyle="1" w:styleId="NessunaspaziaturaCarattere">
    <w:name w:val="Nessuna spaziatura Carattere"/>
    <w:basedOn w:val="Carpredefinitoparagrafo"/>
    <w:link w:val="Nessunaspaziatura"/>
    <w:uiPriority w:val="1"/>
    <w:rsid w:val="00FA4E80"/>
  </w:style>
  <w:style w:type="paragraph" w:styleId="Corpotesto">
    <w:name w:val="Body Text"/>
    <w:basedOn w:val="Normale"/>
    <w:link w:val="CorpotestoCarattere"/>
    <w:uiPriority w:val="99"/>
    <w:unhideWhenUsed/>
    <w:rsid w:val="009C5031"/>
    <w:pPr>
      <w:spacing w:after="120"/>
    </w:pPr>
  </w:style>
  <w:style w:type="character" w:customStyle="1" w:styleId="CorpotestoCarattere">
    <w:name w:val="Corpo testo Carattere"/>
    <w:basedOn w:val="Carpredefinitoparagrafo"/>
    <w:link w:val="Corpotesto"/>
    <w:uiPriority w:val="99"/>
    <w:rsid w:val="009C5031"/>
  </w:style>
  <w:style w:type="table" w:customStyle="1" w:styleId="NormalTable0">
    <w:name w:val="Normal Table0"/>
    <w:uiPriority w:val="2"/>
    <w:semiHidden/>
    <w:unhideWhenUsed/>
    <w:qFormat/>
    <w:rsid w:val="009C5031"/>
    <w:pPr>
      <w:widowControl w:val="0"/>
      <w:autoSpaceDE w:val="0"/>
      <w:autoSpaceDN w:val="0"/>
      <w:spacing w:after="0" w:line="240" w:lineRule="auto"/>
    </w:pPr>
    <w:rPr>
      <w:rFonts w:eastAsia="Times New Roman" w:cs="Times New Roman"/>
      <w:lang w:val="en-US"/>
    </w:rPr>
    <w:tblPr>
      <w:tblInd w:w="0" w:type="dxa"/>
      <w:tblCellMar>
        <w:top w:w="0" w:type="dxa"/>
        <w:left w:w="0" w:type="dxa"/>
        <w:bottom w:w="0" w:type="dxa"/>
        <w:right w:w="0" w:type="dxa"/>
      </w:tblCellMar>
    </w:tblPr>
  </w:style>
  <w:style w:type="character" w:customStyle="1" w:styleId="normaltextrun">
    <w:name w:val="normaltextrun"/>
    <w:basedOn w:val="Carpredefinitoparagrafo"/>
    <w:rsid w:val="009C5031"/>
  </w:style>
  <w:style w:type="character" w:customStyle="1" w:styleId="eop">
    <w:name w:val="eop"/>
    <w:basedOn w:val="Carpredefinitoparagrafo"/>
    <w:rsid w:val="009C5031"/>
  </w:style>
  <w:style w:type="paragraph" w:customStyle="1" w:styleId="paragraph">
    <w:name w:val="paragraph"/>
    <w:basedOn w:val="Normale"/>
    <w:rsid w:val="009C503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9C5031"/>
  </w:style>
  <w:style w:type="paragraph" w:styleId="Revisione">
    <w:name w:val="Revision"/>
    <w:hidden/>
    <w:uiPriority w:val="99"/>
    <w:semiHidden/>
    <w:rsid w:val="00401B1B"/>
    <w:pPr>
      <w:spacing w:after="0" w:line="240" w:lineRule="auto"/>
    </w:pPr>
  </w:style>
  <w:style w:type="character" w:customStyle="1" w:styleId="Titolo1Carattere">
    <w:name w:val="Titolo 1 Carattere"/>
    <w:basedOn w:val="Carpredefinitoparagrafo"/>
    <w:link w:val="Titolo1"/>
    <w:uiPriority w:val="9"/>
    <w:rsid w:val="007D44B5"/>
    <w:rPr>
      <w:rFonts w:ascii="Calibri Light" w:eastAsia="Calibri Light" w:hAnsi="Calibri Light"/>
      <w:sz w:val="32"/>
      <w:szCs w:val="32"/>
      <w:lang w:val="en-US"/>
    </w:rPr>
  </w:style>
  <w:style w:type="character" w:customStyle="1" w:styleId="Titolo6Carattere">
    <w:name w:val="Titolo 6 Carattere"/>
    <w:basedOn w:val="Carpredefinitoparagrafo"/>
    <w:link w:val="Titolo6"/>
    <w:uiPriority w:val="9"/>
    <w:semiHidden/>
    <w:rsid w:val="007D44B5"/>
    <w:rPr>
      <w:rFonts w:asciiTheme="majorHAnsi" w:eastAsiaTheme="majorEastAsia" w:hAnsiTheme="majorHAnsi" w:cstheme="majorBidi"/>
      <w:color w:val="1F3763" w:themeColor="accent1" w:themeShade="7F"/>
    </w:rPr>
  </w:style>
  <w:style w:type="character" w:customStyle="1" w:styleId="Titolo8Carattere">
    <w:name w:val="Titolo 8 Carattere"/>
    <w:basedOn w:val="Carpredefinitoparagrafo"/>
    <w:link w:val="Titolo8"/>
    <w:uiPriority w:val="99"/>
    <w:rsid w:val="007D44B5"/>
    <w:rPr>
      <w:rFonts w:ascii="Garamond" w:eastAsia="Times New Roman" w:hAnsi="Garamond" w:cs="Times New Roman"/>
      <w:i/>
      <w:iCs/>
      <w:szCs w:val="24"/>
      <w:lang w:val="x-none" w:eastAsia="ar-SA"/>
    </w:rPr>
  </w:style>
  <w:style w:type="character" w:customStyle="1" w:styleId="findhit">
    <w:name w:val="findhit"/>
    <w:basedOn w:val="Carpredefinitoparagrafo"/>
    <w:rsid w:val="007D44B5"/>
  </w:style>
  <w:style w:type="paragraph" w:customStyle="1" w:styleId="Standard">
    <w:name w:val="Standard"/>
    <w:rsid w:val="007D44B5"/>
    <w:pPr>
      <w:suppressAutoHyphens/>
      <w:autoSpaceDN w:val="0"/>
      <w:spacing w:after="0" w:line="240" w:lineRule="auto"/>
    </w:pPr>
    <w:rPr>
      <w:rFonts w:ascii="Liberation Serif" w:eastAsia="NSimSun" w:hAnsi="Liberation Serif" w:cs="Arial"/>
      <w:kern w:val="3"/>
      <w:sz w:val="24"/>
      <w:szCs w:val="24"/>
      <w:lang w:eastAsia="zh-CN" w:bidi="hi-IN"/>
    </w:rPr>
  </w:style>
  <w:style w:type="paragraph" w:customStyle="1" w:styleId="CM1">
    <w:name w:val="CM1"/>
    <w:basedOn w:val="Normale"/>
    <w:next w:val="Normale"/>
    <w:uiPriority w:val="99"/>
    <w:rsid w:val="00C56245"/>
    <w:pPr>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ui-provider">
    <w:name w:val="ui-provider"/>
    <w:basedOn w:val="Carpredefinitoparagrafo"/>
    <w:rsid w:val="00180AC2"/>
  </w:style>
  <w:style w:type="paragraph" w:customStyle="1" w:styleId="TITOLOPICCOLO">
    <w:name w:val="TITOLO PICCOLO"/>
    <w:basedOn w:val="Normale"/>
    <w:rsid w:val="00300FC1"/>
    <w:pPr>
      <w:spacing w:after="0" w:line="240" w:lineRule="auto"/>
    </w:pPr>
    <w:rPr>
      <w:rFonts w:ascii="Montserrat" w:hAnsi="Montserrat"/>
      <w:b/>
      <w:color w:val="51BAB5"/>
      <w:szCs w:val="24"/>
    </w:rPr>
  </w:style>
  <w:style w:type="paragraph" w:customStyle="1" w:styleId="Corpodeltesto">
    <w:name w:val="Corpo del testo"/>
    <w:basedOn w:val="Normale"/>
    <w:next w:val="Normale"/>
    <w:link w:val="CorpodeltestoCarattere"/>
    <w:uiPriority w:val="99"/>
    <w:rsid w:val="00AB115C"/>
    <w:pPr>
      <w:widowControl w:val="0"/>
      <w:suppressAutoHyphens/>
      <w:autoSpaceDE w:val="0"/>
      <w:spacing w:after="0" w:line="240" w:lineRule="auto"/>
      <w:ind w:left="113"/>
    </w:pPr>
    <w:rPr>
      <w:rFonts w:ascii="Times New Roman" w:eastAsia="Times New Roman" w:hAnsi="Times New Roman" w:cs="Times New Roman"/>
      <w:kern w:val="1"/>
      <w:sz w:val="24"/>
      <w:szCs w:val="24"/>
      <w:lang w:eastAsia="hi-IN" w:bidi="hi-IN"/>
    </w:rPr>
  </w:style>
  <w:style w:type="character" w:customStyle="1" w:styleId="CorpodeltestoCarattere">
    <w:name w:val="Corpo del testo Carattere"/>
    <w:link w:val="Corpodeltesto"/>
    <w:uiPriority w:val="99"/>
    <w:locked/>
    <w:rsid w:val="00AB115C"/>
    <w:rPr>
      <w:rFonts w:ascii="Times New Roman" w:eastAsia="Times New Roman" w:hAnsi="Times New Roman" w:cs="Times New Roman"/>
      <w:kern w:val="1"/>
      <w:sz w:val="24"/>
      <w:szCs w:val="24"/>
      <w:lang w:eastAsia="hi-IN" w:bidi="hi-IN"/>
    </w:rPr>
  </w:style>
  <w:style w:type="paragraph" w:customStyle="1" w:styleId="StandardText">
    <w:name w:val="Standard Text"/>
    <w:qFormat/>
    <w:rsid w:val="00AB115C"/>
    <w:pPr>
      <w:pBdr>
        <w:top w:val="none" w:sz="0" w:space="0" w:color="000000"/>
        <w:left w:val="none" w:sz="0" w:space="0" w:color="000000"/>
        <w:bottom w:val="none" w:sz="0" w:space="0" w:color="000000"/>
        <w:right w:val="none" w:sz="0" w:space="0" w:color="000000"/>
      </w:pBdr>
      <w:suppressAutoHyphens/>
      <w:spacing w:after="0" w:line="240" w:lineRule="auto"/>
      <w:jc w:val="both"/>
    </w:pPr>
    <w:rPr>
      <w:rFonts w:ascii="Calibri" w:eastAsia="Calibri" w:hAnsi="Calibri" w:cs="Calibri"/>
      <w:color w:val="000000"/>
      <w:spacing w:val="-3"/>
      <w:sz w:val="24"/>
      <w:szCs w:val="24"/>
      <w:lang w:eastAsia="zh-CN"/>
    </w:rPr>
  </w:style>
  <w:style w:type="character" w:customStyle="1" w:styleId="Nessuno">
    <w:name w:val="Nessuno"/>
    <w:rsid w:val="00AB115C"/>
  </w:style>
  <w:style w:type="character" w:customStyle="1" w:styleId="contentcontrolboundarysink">
    <w:name w:val="contentcontrolboundarysink"/>
    <w:basedOn w:val="Carpredefinitoparagrafo"/>
    <w:rsid w:val="00CF73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326742">
      <w:bodyDiv w:val="1"/>
      <w:marLeft w:val="0"/>
      <w:marRight w:val="0"/>
      <w:marTop w:val="0"/>
      <w:marBottom w:val="0"/>
      <w:divBdr>
        <w:top w:val="none" w:sz="0" w:space="0" w:color="auto"/>
        <w:left w:val="none" w:sz="0" w:space="0" w:color="auto"/>
        <w:bottom w:val="none" w:sz="0" w:space="0" w:color="auto"/>
        <w:right w:val="none" w:sz="0" w:space="0" w:color="auto"/>
      </w:divBdr>
    </w:div>
    <w:div w:id="170801447">
      <w:bodyDiv w:val="1"/>
      <w:marLeft w:val="0"/>
      <w:marRight w:val="0"/>
      <w:marTop w:val="0"/>
      <w:marBottom w:val="0"/>
      <w:divBdr>
        <w:top w:val="none" w:sz="0" w:space="0" w:color="auto"/>
        <w:left w:val="none" w:sz="0" w:space="0" w:color="auto"/>
        <w:bottom w:val="none" w:sz="0" w:space="0" w:color="auto"/>
        <w:right w:val="none" w:sz="0" w:space="0" w:color="auto"/>
      </w:divBdr>
    </w:div>
    <w:div w:id="299262646">
      <w:bodyDiv w:val="1"/>
      <w:marLeft w:val="0"/>
      <w:marRight w:val="0"/>
      <w:marTop w:val="0"/>
      <w:marBottom w:val="0"/>
      <w:divBdr>
        <w:top w:val="none" w:sz="0" w:space="0" w:color="auto"/>
        <w:left w:val="none" w:sz="0" w:space="0" w:color="auto"/>
        <w:bottom w:val="none" w:sz="0" w:space="0" w:color="auto"/>
        <w:right w:val="none" w:sz="0" w:space="0" w:color="auto"/>
      </w:divBdr>
    </w:div>
    <w:div w:id="314339199">
      <w:bodyDiv w:val="1"/>
      <w:marLeft w:val="0"/>
      <w:marRight w:val="0"/>
      <w:marTop w:val="0"/>
      <w:marBottom w:val="0"/>
      <w:divBdr>
        <w:top w:val="none" w:sz="0" w:space="0" w:color="auto"/>
        <w:left w:val="none" w:sz="0" w:space="0" w:color="auto"/>
        <w:bottom w:val="none" w:sz="0" w:space="0" w:color="auto"/>
        <w:right w:val="none" w:sz="0" w:space="0" w:color="auto"/>
      </w:divBdr>
    </w:div>
    <w:div w:id="336620599">
      <w:bodyDiv w:val="1"/>
      <w:marLeft w:val="0"/>
      <w:marRight w:val="0"/>
      <w:marTop w:val="0"/>
      <w:marBottom w:val="0"/>
      <w:divBdr>
        <w:top w:val="none" w:sz="0" w:space="0" w:color="auto"/>
        <w:left w:val="none" w:sz="0" w:space="0" w:color="auto"/>
        <w:bottom w:val="none" w:sz="0" w:space="0" w:color="auto"/>
        <w:right w:val="none" w:sz="0" w:space="0" w:color="auto"/>
      </w:divBdr>
    </w:div>
    <w:div w:id="383989403">
      <w:bodyDiv w:val="1"/>
      <w:marLeft w:val="0"/>
      <w:marRight w:val="0"/>
      <w:marTop w:val="0"/>
      <w:marBottom w:val="0"/>
      <w:divBdr>
        <w:top w:val="none" w:sz="0" w:space="0" w:color="auto"/>
        <w:left w:val="none" w:sz="0" w:space="0" w:color="auto"/>
        <w:bottom w:val="none" w:sz="0" w:space="0" w:color="auto"/>
        <w:right w:val="none" w:sz="0" w:space="0" w:color="auto"/>
      </w:divBdr>
    </w:div>
    <w:div w:id="452480899">
      <w:bodyDiv w:val="1"/>
      <w:marLeft w:val="0"/>
      <w:marRight w:val="0"/>
      <w:marTop w:val="0"/>
      <w:marBottom w:val="0"/>
      <w:divBdr>
        <w:top w:val="none" w:sz="0" w:space="0" w:color="auto"/>
        <w:left w:val="none" w:sz="0" w:space="0" w:color="auto"/>
        <w:bottom w:val="none" w:sz="0" w:space="0" w:color="auto"/>
        <w:right w:val="none" w:sz="0" w:space="0" w:color="auto"/>
      </w:divBdr>
    </w:div>
    <w:div w:id="471213680">
      <w:bodyDiv w:val="1"/>
      <w:marLeft w:val="0"/>
      <w:marRight w:val="0"/>
      <w:marTop w:val="0"/>
      <w:marBottom w:val="0"/>
      <w:divBdr>
        <w:top w:val="none" w:sz="0" w:space="0" w:color="auto"/>
        <w:left w:val="none" w:sz="0" w:space="0" w:color="auto"/>
        <w:bottom w:val="none" w:sz="0" w:space="0" w:color="auto"/>
        <w:right w:val="none" w:sz="0" w:space="0" w:color="auto"/>
      </w:divBdr>
    </w:div>
    <w:div w:id="492797188">
      <w:bodyDiv w:val="1"/>
      <w:marLeft w:val="0"/>
      <w:marRight w:val="0"/>
      <w:marTop w:val="0"/>
      <w:marBottom w:val="0"/>
      <w:divBdr>
        <w:top w:val="none" w:sz="0" w:space="0" w:color="auto"/>
        <w:left w:val="none" w:sz="0" w:space="0" w:color="auto"/>
        <w:bottom w:val="none" w:sz="0" w:space="0" w:color="auto"/>
        <w:right w:val="none" w:sz="0" w:space="0" w:color="auto"/>
      </w:divBdr>
    </w:div>
    <w:div w:id="499346405">
      <w:bodyDiv w:val="1"/>
      <w:marLeft w:val="0"/>
      <w:marRight w:val="0"/>
      <w:marTop w:val="0"/>
      <w:marBottom w:val="0"/>
      <w:divBdr>
        <w:top w:val="none" w:sz="0" w:space="0" w:color="auto"/>
        <w:left w:val="none" w:sz="0" w:space="0" w:color="auto"/>
        <w:bottom w:val="none" w:sz="0" w:space="0" w:color="auto"/>
        <w:right w:val="none" w:sz="0" w:space="0" w:color="auto"/>
      </w:divBdr>
    </w:div>
    <w:div w:id="621153786">
      <w:bodyDiv w:val="1"/>
      <w:marLeft w:val="0"/>
      <w:marRight w:val="0"/>
      <w:marTop w:val="0"/>
      <w:marBottom w:val="0"/>
      <w:divBdr>
        <w:top w:val="none" w:sz="0" w:space="0" w:color="auto"/>
        <w:left w:val="none" w:sz="0" w:space="0" w:color="auto"/>
        <w:bottom w:val="none" w:sz="0" w:space="0" w:color="auto"/>
        <w:right w:val="none" w:sz="0" w:space="0" w:color="auto"/>
      </w:divBdr>
    </w:div>
    <w:div w:id="630983904">
      <w:bodyDiv w:val="1"/>
      <w:marLeft w:val="0"/>
      <w:marRight w:val="0"/>
      <w:marTop w:val="0"/>
      <w:marBottom w:val="0"/>
      <w:divBdr>
        <w:top w:val="none" w:sz="0" w:space="0" w:color="auto"/>
        <w:left w:val="none" w:sz="0" w:space="0" w:color="auto"/>
        <w:bottom w:val="none" w:sz="0" w:space="0" w:color="auto"/>
        <w:right w:val="none" w:sz="0" w:space="0" w:color="auto"/>
      </w:divBdr>
    </w:div>
    <w:div w:id="688408189">
      <w:bodyDiv w:val="1"/>
      <w:marLeft w:val="0"/>
      <w:marRight w:val="0"/>
      <w:marTop w:val="0"/>
      <w:marBottom w:val="0"/>
      <w:divBdr>
        <w:top w:val="none" w:sz="0" w:space="0" w:color="auto"/>
        <w:left w:val="none" w:sz="0" w:space="0" w:color="auto"/>
        <w:bottom w:val="none" w:sz="0" w:space="0" w:color="auto"/>
        <w:right w:val="none" w:sz="0" w:space="0" w:color="auto"/>
      </w:divBdr>
    </w:div>
    <w:div w:id="701397835">
      <w:bodyDiv w:val="1"/>
      <w:marLeft w:val="0"/>
      <w:marRight w:val="0"/>
      <w:marTop w:val="0"/>
      <w:marBottom w:val="0"/>
      <w:divBdr>
        <w:top w:val="none" w:sz="0" w:space="0" w:color="auto"/>
        <w:left w:val="none" w:sz="0" w:space="0" w:color="auto"/>
        <w:bottom w:val="none" w:sz="0" w:space="0" w:color="auto"/>
        <w:right w:val="none" w:sz="0" w:space="0" w:color="auto"/>
      </w:divBdr>
    </w:div>
    <w:div w:id="709454787">
      <w:bodyDiv w:val="1"/>
      <w:marLeft w:val="0"/>
      <w:marRight w:val="0"/>
      <w:marTop w:val="0"/>
      <w:marBottom w:val="0"/>
      <w:divBdr>
        <w:top w:val="none" w:sz="0" w:space="0" w:color="auto"/>
        <w:left w:val="none" w:sz="0" w:space="0" w:color="auto"/>
        <w:bottom w:val="none" w:sz="0" w:space="0" w:color="auto"/>
        <w:right w:val="none" w:sz="0" w:space="0" w:color="auto"/>
      </w:divBdr>
    </w:div>
    <w:div w:id="743144008">
      <w:bodyDiv w:val="1"/>
      <w:marLeft w:val="0"/>
      <w:marRight w:val="0"/>
      <w:marTop w:val="0"/>
      <w:marBottom w:val="0"/>
      <w:divBdr>
        <w:top w:val="none" w:sz="0" w:space="0" w:color="auto"/>
        <w:left w:val="none" w:sz="0" w:space="0" w:color="auto"/>
        <w:bottom w:val="none" w:sz="0" w:space="0" w:color="auto"/>
        <w:right w:val="none" w:sz="0" w:space="0" w:color="auto"/>
      </w:divBdr>
    </w:div>
    <w:div w:id="822240386">
      <w:bodyDiv w:val="1"/>
      <w:marLeft w:val="0"/>
      <w:marRight w:val="0"/>
      <w:marTop w:val="0"/>
      <w:marBottom w:val="0"/>
      <w:divBdr>
        <w:top w:val="none" w:sz="0" w:space="0" w:color="auto"/>
        <w:left w:val="none" w:sz="0" w:space="0" w:color="auto"/>
        <w:bottom w:val="none" w:sz="0" w:space="0" w:color="auto"/>
        <w:right w:val="none" w:sz="0" w:space="0" w:color="auto"/>
      </w:divBdr>
    </w:div>
    <w:div w:id="847988870">
      <w:bodyDiv w:val="1"/>
      <w:marLeft w:val="0"/>
      <w:marRight w:val="0"/>
      <w:marTop w:val="0"/>
      <w:marBottom w:val="0"/>
      <w:divBdr>
        <w:top w:val="none" w:sz="0" w:space="0" w:color="auto"/>
        <w:left w:val="none" w:sz="0" w:space="0" w:color="auto"/>
        <w:bottom w:val="none" w:sz="0" w:space="0" w:color="auto"/>
        <w:right w:val="none" w:sz="0" w:space="0" w:color="auto"/>
      </w:divBdr>
    </w:div>
    <w:div w:id="864289774">
      <w:bodyDiv w:val="1"/>
      <w:marLeft w:val="0"/>
      <w:marRight w:val="0"/>
      <w:marTop w:val="0"/>
      <w:marBottom w:val="0"/>
      <w:divBdr>
        <w:top w:val="none" w:sz="0" w:space="0" w:color="auto"/>
        <w:left w:val="none" w:sz="0" w:space="0" w:color="auto"/>
        <w:bottom w:val="none" w:sz="0" w:space="0" w:color="auto"/>
        <w:right w:val="none" w:sz="0" w:space="0" w:color="auto"/>
      </w:divBdr>
    </w:div>
    <w:div w:id="929046175">
      <w:bodyDiv w:val="1"/>
      <w:marLeft w:val="0"/>
      <w:marRight w:val="0"/>
      <w:marTop w:val="0"/>
      <w:marBottom w:val="0"/>
      <w:divBdr>
        <w:top w:val="none" w:sz="0" w:space="0" w:color="auto"/>
        <w:left w:val="none" w:sz="0" w:space="0" w:color="auto"/>
        <w:bottom w:val="none" w:sz="0" w:space="0" w:color="auto"/>
        <w:right w:val="none" w:sz="0" w:space="0" w:color="auto"/>
      </w:divBdr>
    </w:div>
    <w:div w:id="1009914348">
      <w:bodyDiv w:val="1"/>
      <w:marLeft w:val="0"/>
      <w:marRight w:val="0"/>
      <w:marTop w:val="0"/>
      <w:marBottom w:val="0"/>
      <w:divBdr>
        <w:top w:val="none" w:sz="0" w:space="0" w:color="auto"/>
        <w:left w:val="none" w:sz="0" w:space="0" w:color="auto"/>
        <w:bottom w:val="none" w:sz="0" w:space="0" w:color="auto"/>
        <w:right w:val="none" w:sz="0" w:space="0" w:color="auto"/>
      </w:divBdr>
    </w:div>
    <w:div w:id="1034354950">
      <w:bodyDiv w:val="1"/>
      <w:marLeft w:val="0"/>
      <w:marRight w:val="0"/>
      <w:marTop w:val="0"/>
      <w:marBottom w:val="0"/>
      <w:divBdr>
        <w:top w:val="none" w:sz="0" w:space="0" w:color="auto"/>
        <w:left w:val="none" w:sz="0" w:space="0" w:color="auto"/>
        <w:bottom w:val="none" w:sz="0" w:space="0" w:color="auto"/>
        <w:right w:val="none" w:sz="0" w:space="0" w:color="auto"/>
      </w:divBdr>
    </w:div>
    <w:div w:id="1055011014">
      <w:bodyDiv w:val="1"/>
      <w:marLeft w:val="0"/>
      <w:marRight w:val="0"/>
      <w:marTop w:val="0"/>
      <w:marBottom w:val="0"/>
      <w:divBdr>
        <w:top w:val="none" w:sz="0" w:space="0" w:color="auto"/>
        <w:left w:val="none" w:sz="0" w:space="0" w:color="auto"/>
        <w:bottom w:val="none" w:sz="0" w:space="0" w:color="auto"/>
        <w:right w:val="none" w:sz="0" w:space="0" w:color="auto"/>
      </w:divBdr>
    </w:div>
    <w:div w:id="1136608709">
      <w:bodyDiv w:val="1"/>
      <w:marLeft w:val="0"/>
      <w:marRight w:val="0"/>
      <w:marTop w:val="0"/>
      <w:marBottom w:val="0"/>
      <w:divBdr>
        <w:top w:val="none" w:sz="0" w:space="0" w:color="auto"/>
        <w:left w:val="none" w:sz="0" w:space="0" w:color="auto"/>
        <w:bottom w:val="none" w:sz="0" w:space="0" w:color="auto"/>
        <w:right w:val="none" w:sz="0" w:space="0" w:color="auto"/>
      </w:divBdr>
    </w:div>
    <w:div w:id="1169716513">
      <w:bodyDiv w:val="1"/>
      <w:marLeft w:val="0"/>
      <w:marRight w:val="0"/>
      <w:marTop w:val="0"/>
      <w:marBottom w:val="0"/>
      <w:divBdr>
        <w:top w:val="none" w:sz="0" w:space="0" w:color="auto"/>
        <w:left w:val="none" w:sz="0" w:space="0" w:color="auto"/>
        <w:bottom w:val="none" w:sz="0" w:space="0" w:color="auto"/>
        <w:right w:val="none" w:sz="0" w:space="0" w:color="auto"/>
      </w:divBdr>
    </w:div>
    <w:div w:id="1208681488">
      <w:bodyDiv w:val="1"/>
      <w:marLeft w:val="0"/>
      <w:marRight w:val="0"/>
      <w:marTop w:val="0"/>
      <w:marBottom w:val="0"/>
      <w:divBdr>
        <w:top w:val="none" w:sz="0" w:space="0" w:color="auto"/>
        <w:left w:val="none" w:sz="0" w:space="0" w:color="auto"/>
        <w:bottom w:val="none" w:sz="0" w:space="0" w:color="auto"/>
        <w:right w:val="none" w:sz="0" w:space="0" w:color="auto"/>
      </w:divBdr>
    </w:div>
    <w:div w:id="1222326749">
      <w:bodyDiv w:val="1"/>
      <w:marLeft w:val="0"/>
      <w:marRight w:val="0"/>
      <w:marTop w:val="0"/>
      <w:marBottom w:val="0"/>
      <w:divBdr>
        <w:top w:val="none" w:sz="0" w:space="0" w:color="auto"/>
        <w:left w:val="none" w:sz="0" w:space="0" w:color="auto"/>
        <w:bottom w:val="none" w:sz="0" w:space="0" w:color="auto"/>
        <w:right w:val="none" w:sz="0" w:space="0" w:color="auto"/>
      </w:divBdr>
    </w:div>
    <w:div w:id="1248732461">
      <w:bodyDiv w:val="1"/>
      <w:marLeft w:val="0"/>
      <w:marRight w:val="0"/>
      <w:marTop w:val="0"/>
      <w:marBottom w:val="0"/>
      <w:divBdr>
        <w:top w:val="none" w:sz="0" w:space="0" w:color="auto"/>
        <w:left w:val="none" w:sz="0" w:space="0" w:color="auto"/>
        <w:bottom w:val="none" w:sz="0" w:space="0" w:color="auto"/>
        <w:right w:val="none" w:sz="0" w:space="0" w:color="auto"/>
      </w:divBdr>
    </w:div>
    <w:div w:id="1266767288">
      <w:bodyDiv w:val="1"/>
      <w:marLeft w:val="0"/>
      <w:marRight w:val="0"/>
      <w:marTop w:val="0"/>
      <w:marBottom w:val="0"/>
      <w:divBdr>
        <w:top w:val="none" w:sz="0" w:space="0" w:color="auto"/>
        <w:left w:val="none" w:sz="0" w:space="0" w:color="auto"/>
        <w:bottom w:val="none" w:sz="0" w:space="0" w:color="auto"/>
        <w:right w:val="none" w:sz="0" w:space="0" w:color="auto"/>
      </w:divBdr>
    </w:div>
    <w:div w:id="1275405905">
      <w:bodyDiv w:val="1"/>
      <w:marLeft w:val="0"/>
      <w:marRight w:val="0"/>
      <w:marTop w:val="0"/>
      <w:marBottom w:val="0"/>
      <w:divBdr>
        <w:top w:val="none" w:sz="0" w:space="0" w:color="auto"/>
        <w:left w:val="none" w:sz="0" w:space="0" w:color="auto"/>
        <w:bottom w:val="none" w:sz="0" w:space="0" w:color="auto"/>
        <w:right w:val="none" w:sz="0" w:space="0" w:color="auto"/>
      </w:divBdr>
    </w:div>
    <w:div w:id="1351687404">
      <w:bodyDiv w:val="1"/>
      <w:marLeft w:val="0"/>
      <w:marRight w:val="0"/>
      <w:marTop w:val="0"/>
      <w:marBottom w:val="0"/>
      <w:divBdr>
        <w:top w:val="none" w:sz="0" w:space="0" w:color="auto"/>
        <w:left w:val="none" w:sz="0" w:space="0" w:color="auto"/>
        <w:bottom w:val="none" w:sz="0" w:space="0" w:color="auto"/>
        <w:right w:val="none" w:sz="0" w:space="0" w:color="auto"/>
      </w:divBdr>
    </w:div>
    <w:div w:id="1413356921">
      <w:bodyDiv w:val="1"/>
      <w:marLeft w:val="0"/>
      <w:marRight w:val="0"/>
      <w:marTop w:val="0"/>
      <w:marBottom w:val="0"/>
      <w:divBdr>
        <w:top w:val="none" w:sz="0" w:space="0" w:color="auto"/>
        <w:left w:val="none" w:sz="0" w:space="0" w:color="auto"/>
        <w:bottom w:val="none" w:sz="0" w:space="0" w:color="auto"/>
        <w:right w:val="none" w:sz="0" w:space="0" w:color="auto"/>
      </w:divBdr>
    </w:div>
    <w:div w:id="1539513271">
      <w:bodyDiv w:val="1"/>
      <w:marLeft w:val="0"/>
      <w:marRight w:val="0"/>
      <w:marTop w:val="0"/>
      <w:marBottom w:val="0"/>
      <w:divBdr>
        <w:top w:val="none" w:sz="0" w:space="0" w:color="auto"/>
        <w:left w:val="none" w:sz="0" w:space="0" w:color="auto"/>
        <w:bottom w:val="none" w:sz="0" w:space="0" w:color="auto"/>
        <w:right w:val="none" w:sz="0" w:space="0" w:color="auto"/>
      </w:divBdr>
    </w:div>
    <w:div w:id="1558781592">
      <w:bodyDiv w:val="1"/>
      <w:marLeft w:val="0"/>
      <w:marRight w:val="0"/>
      <w:marTop w:val="0"/>
      <w:marBottom w:val="0"/>
      <w:divBdr>
        <w:top w:val="none" w:sz="0" w:space="0" w:color="auto"/>
        <w:left w:val="none" w:sz="0" w:space="0" w:color="auto"/>
        <w:bottom w:val="none" w:sz="0" w:space="0" w:color="auto"/>
        <w:right w:val="none" w:sz="0" w:space="0" w:color="auto"/>
      </w:divBdr>
    </w:div>
    <w:div w:id="1640383627">
      <w:bodyDiv w:val="1"/>
      <w:marLeft w:val="0"/>
      <w:marRight w:val="0"/>
      <w:marTop w:val="0"/>
      <w:marBottom w:val="0"/>
      <w:divBdr>
        <w:top w:val="none" w:sz="0" w:space="0" w:color="auto"/>
        <w:left w:val="none" w:sz="0" w:space="0" w:color="auto"/>
        <w:bottom w:val="none" w:sz="0" w:space="0" w:color="auto"/>
        <w:right w:val="none" w:sz="0" w:space="0" w:color="auto"/>
      </w:divBdr>
    </w:div>
    <w:div w:id="1645623588">
      <w:bodyDiv w:val="1"/>
      <w:marLeft w:val="0"/>
      <w:marRight w:val="0"/>
      <w:marTop w:val="0"/>
      <w:marBottom w:val="0"/>
      <w:divBdr>
        <w:top w:val="none" w:sz="0" w:space="0" w:color="auto"/>
        <w:left w:val="none" w:sz="0" w:space="0" w:color="auto"/>
        <w:bottom w:val="none" w:sz="0" w:space="0" w:color="auto"/>
        <w:right w:val="none" w:sz="0" w:space="0" w:color="auto"/>
      </w:divBdr>
    </w:div>
    <w:div w:id="1654748595">
      <w:bodyDiv w:val="1"/>
      <w:marLeft w:val="0"/>
      <w:marRight w:val="0"/>
      <w:marTop w:val="0"/>
      <w:marBottom w:val="0"/>
      <w:divBdr>
        <w:top w:val="none" w:sz="0" w:space="0" w:color="auto"/>
        <w:left w:val="none" w:sz="0" w:space="0" w:color="auto"/>
        <w:bottom w:val="none" w:sz="0" w:space="0" w:color="auto"/>
        <w:right w:val="none" w:sz="0" w:space="0" w:color="auto"/>
      </w:divBdr>
    </w:div>
    <w:div w:id="1697806155">
      <w:bodyDiv w:val="1"/>
      <w:marLeft w:val="0"/>
      <w:marRight w:val="0"/>
      <w:marTop w:val="0"/>
      <w:marBottom w:val="0"/>
      <w:divBdr>
        <w:top w:val="none" w:sz="0" w:space="0" w:color="auto"/>
        <w:left w:val="none" w:sz="0" w:space="0" w:color="auto"/>
        <w:bottom w:val="none" w:sz="0" w:space="0" w:color="auto"/>
        <w:right w:val="none" w:sz="0" w:space="0" w:color="auto"/>
      </w:divBdr>
    </w:div>
    <w:div w:id="1719013869">
      <w:bodyDiv w:val="1"/>
      <w:marLeft w:val="0"/>
      <w:marRight w:val="0"/>
      <w:marTop w:val="0"/>
      <w:marBottom w:val="0"/>
      <w:divBdr>
        <w:top w:val="none" w:sz="0" w:space="0" w:color="auto"/>
        <w:left w:val="none" w:sz="0" w:space="0" w:color="auto"/>
        <w:bottom w:val="none" w:sz="0" w:space="0" w:color="auto"/>
        <w:right w:val="none" w:sz="0" w:space="0" w:color="auto"/>
      </w:divBdr>
    </w:div>
    <w:div w:id="1736317643">
      <w:bodyDiv w:val="1"/>
      <w:marLeft w:val="0"/>
      <w:marRight w:val="0"/>
      <w:marTop w:val="0"/>
      <w:marBottom w:val="0"/>
      <w:divBdr>
        <w:top w:val="none" w:sz="0" w:space="0" w:color="auto"/>
        <w:left w:val="none" w:sz="0" w:space="0" w:color="auto"/>
        <w:bottom w:val="none" w:sz="0" w:space="0" w:color="auto"/>
        <w:right w:val="none" w:sz="0" w:space="0" w:color="auto"/>
      </w:divBdr>
    </w:div>
    <w:div w:id="1750492653">
      <w:bodyDiv w:val="1"/>
      <w:marLeft w:val="0"/>
      <w:marRight w:val="0"/>
      <w:marTop w:val="0"/>
      <w:marBottom w:val="0"/>
      <w:divBdr>
        <w:top w:val="none" w:sz="0" w:space="0" w:color="auto"/>
        <w:left w:val="none" w:sz="0" w:space="0" w:color="auto"/>
        <w:bottom w:val="none" w:sz="0" w:space="0" w:color="auto"/>
        <w:right w:val="none" w:sz="0" w:space="0" w:color="auto"/>
      </w:divBdr>
    </w:div>
    <w:div w:id="1918511273">
      <w:bodyDiv w:val="1"/>
      <w:marLeft w:val="0"/>
      <w:marRight w:val="0"/>
      <w:marTop w:val="0"/>
      <w:marBottom w:val="0"/>
      <w:divBdr>
        <w:top w:val="none" w:sz="0" w:space="0" w:color="auto"/>
        <w:left w:val="none" w:sz="0" w:space="0" w:color="auto"/>
        <w:bottom w:val="none" w:sz="0" w:space="0" w:color="auto"/>
        <w:right w:val="none" w:sz="0" w:space="0" w:color="auto"/>
      </w:divBdr>
    </w:div>
    <w:div w:id="1975787962">
      <w:bodyDiv w:val="1"/>
      <w:marLeft w:val="0"/>
      <w:marRight w:val="0"/>
      <w:marTop w:val="0"/>
      <w:marBottom w:val="0"/>
      <w:divBdr>
        <w:top w:val="none" w:sz="0" w:space="0" w:color="auto"/>
        <w:left w:val="none" w:sz="0" w:space="0" w:color="auto"/>
        <w:bottom w:val="none" w:sz="0" w:space="0" w:color="auto"/>
        <w:right w:val="none" w:sz="0" w:space="0" w:color="auto"/>
      </w:divBdr>
    </w:div>
    <w:div w:id="2116439634">
      <w:bodyDiv w:val="1"/>
      <w:marLeft w:val="0"/>
      <w:marRight w:val="0"/>
      <w:marTop w:val="0"/>
      <w:marBottom w:val="0"/>
      <w:divBdr>
        <w:top w:val="none" w:sz="0" w:space="0" w:color="auto"/>
        <w:left w:val="none" w:sz="0" w:space="0" w:color="auto"/>
        <w:bottom w:val="none" w:sz="0" w:space="0" w:color="auto"/>
        <w:right w:val="none" w:sz="0" w:space="0" w:color="auto"/>
      </w:divBdr>
    </w:div>
    <w:div w:id="21416538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7A657CFDB170540BD1A6871BA08946D" ma:contentTypeVersion="20" ma:contentTypeDescription="Creare un nuovo documento." ma:contentTypeScope="" ma:versionID="c6c0a3b52f6886335de041af63eb7845">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aa4f13eed859bd2c85310ecc765e64d7"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escrizione"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5195dc1-fe89-472b-8717-1a0640488213" ma:termSetId="09814cd3-568e-fe90-9814-8d621ff8fb84" ma:anchorId="fba54fb3-c3e1-fe81-a776-ca4b69148c4d" ma:open="true" ma:isKeyword="false">
      <xsd:complexType>
        <xsd:sequence>
          <xsd:element ref="pc:Terms" minOccurs="0" maxOccurs="1"/>
        </xsd:sequence>
      </xsd:complexType>
    </xsd:element>
    <xsd:element name="Descrizione" ma:index="22" nillable="true" ma:displayName="Descrizione" ma:format="Dropdown" ma:internalName="Descrizione">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4f90bd69-107c-47fe-8023-02fb9780ef41}" ma:internalName="TaxCatchAll" ma:readOnly="false" ma:showField="CatchAllData" ma:web="bad62619-192c-425e-9e8a-a85297b97a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c429b88-5b16-4175-9a26-b4ad7260438d">
      <Terms xmlns="http://schemas.microsoft.com/office/infopath/2007/PartnerControls"/>
    </lcf76f155ced4ddcb4097134ff3c332f>
    <Descrizione xmlns="cc429b88-5b16-4175-9a26-b4ad7260438d" xsi:nil="true"/>
    <TaxCatchAll xmlns="bad62619-192c-425e-9e8a-a85297b97af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A68975-D3E7-4047-9E51-D599F63D0705}"/>
</file>

<file path=customXml/itemProps2.xml><?xml version="1.0" encoding="utf-8"?>
<ds:datastoreItem xmlns:ds="http://schemas.openxmlformats.org/officeDocument/2006/customXml" ds:itemID="{65117824-19D7-48FD-96B7-0400798EE29A}">
  <ds:schemaRefs>
    <ds:schemaRef ds:uri="http://schemas.microsoft.com/sharepoint/v3/contenttype/forms"/>
  </ds:schemaRefs>
</ds:datastoreItem>
</file>

<file path=customXml/itemProps3.xml><?xml version="1.0" encoding="utf-8"?>
<ds:datastoreItem xmlns:ds="http://schemas.openxmlformats.org/officeDocument/2006/customXml" ds:itemID="{B5FFD6D7-B022-40A3-B8EF-F3F3FED55EF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BBF7ED2-4E18-413B-B1C9-54E438154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5</Pages>
  <Words>1516</Words>
  <Characters>8644</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2023-07-07T18:54:00Z</cp:lastPrinted>
  <dcterms:created xsi:type="dcterms:W3CDTF">2024-02-09T00:08:00Z</dcterms:created>
  <dcterms:modified xsi:type="dcterms:W3CDTF">2024-10-08T06:55:00Z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0x01010037A657CFDB170540BD1A6871BA08946D</vt:lpwstr>
  </property>
  <property fmtid="{D5CDD505-2E9C-101B-9397-08002B2CF9AE}" pid="3" name="MSIP_Label_2ad0b24d-6422-44b0-b3de-abb3a9e8c81a_Enabled">
    <vt:lpwstr>true</vt:lpwstr>
  </property>
  <property fmtid="{D5CDD505-2E9C-101B-9397-08002B2CF9AE}" pid="4" name="MSIP_Label_2ad0b24d-6422-44b0-b3de-abb3a9e8c81a_SetDate">
    <vt:lpwstr>2024-10-07T20:03:28Z</vt:lpwstr>
  </property>
  <property fmtid="{D5CDD505-2E9C-101B-9397-08002B2CF9AE}" pid="5" name="MSIP_Label_2ad0b24d-6422-44b0-b3de-abb3a9e8c81a_Method">
    <vt:lpwstr>Standard</vt:lpwstr>
  </property>
  <property fmtid="{D5CDD505-2E9C-101B-9397-08002B2CF9AE}" pid="6" name="MSIP_Label_2ad0b24d-6422-44b0-b3de-abb3a9e8c81a_Name">
    <vt:lpwstr>defa4170-0d19-0005-0004-bc88714345d2</vt:lpwstr>
  </property>
  <property fmtid="{D5CDD505-2E9C-101B-9397-08002B2CF9AE}" pid="7" name="MSIP_Label_2ad0b24d-6422-44b0-b3de-abb3a9e8c81a_SiteId">
    <vt:lpwstr>2fcfe26a-bb62-46b0-b1e3-28f9da0c45fd</vt:lpwstr>
  </property>
  <property fmtid="{D5CDD505-2E9C-101B-9397-08002B2CF9AE}" pid="8" name="MSIP_Label_2ad0b24d-6422-44b0-b3de-abb3a9e8c81a_ActionId">
    <vt:lpwstr>b3eda62b-5633-42fc-80b4-05f028853357</vt:lpwstr>
  </property>
  <property fmtid="{D5CDD505-2E9C-101B-9397-08002B2CF9AE}" pid="9" name="MSIP_Label_2ad0b24d-6422-44b0-b3de-abb3a9e8c81a_ContentBits">
    <vt:lpwstr>0</vt:lpwstr>
  </property>
</Properties>
</file>