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ED82" w14:textId="09EE4BF3" w:rsidR="001B4F9A" w:rsidRPr="007314D4" w:rsidRDefault="001B4F9A" w:rsidP="001B4F9A">
      <w:pPr>
        <w:spacing w:before="6" w:line="256" w:lineRule="auto"/>
        <w:ind w:left="232" w:right="233"/>
        <w:jc w:val="right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ALLEGATO </w:t>
      </w:r>
      <w:r w:rsidR="00217AA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G</w:t>
      </w:r>
      <w:r w:rsidR="005B3A31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bis</w:t>
      </w:r>
    </w:p>
    <w:p w14:paraId="2B5E2396" w14:textId="77777777" w:rsidR="001B4F9A" w:rsidRPr="007314D4" w:rsidRDefault="001B4F9A" w:rsidP="000C3353">
      <w:pPr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3704584" w14:textId="55FB7902" w:rsidR="000C3353" w:rsidRPr="007314D4" w:rsidRDefault="000C3353" w:rsidP="00852B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Dichiarazione sostitutiva di atto di notorietà relativa alla</w:t>
      </w:r>
    </w:p>
    <w:p w14:paraId="6527C6DF" w14:textId="72A562B3" w:rsidR="000C3353" w:rsidRPr="007314D4" w:rsidRDefault="000C3353" w:rsidP="00852B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sede delle attività progettuali</w:t>
      </w:r>
      <w:r w:rsidR="00677DA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nel caso di progetto da realizzarsi nel Mezzogiorno e assenza di stabile sede alla data della domanda</w:t>
      </w:r>
    </w:p>
    <w:p w14:paraId="420544C2" w14:textId="77777777" w:rsidR="000C3353" w:rsidRPr="007314D4" w:rsidRDefault="000C3353" w:rsidP="00852B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(Dichiarazione da rendere ex art. 47 del D.P.R. 445 del 2000)</w:t>
      </w:r>
    </w:p>
    <w:p w14:paraId="5F2BA7F5" w14:textId="77777777" w:rsidR="000C3353" w:rsidRPr="007314D4" w:rsidRDefault="000C3353" w:rsidP="000C335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2C676CAA" w14:textId="77777777" w:rsidR="002F2A24" w:rsidRPr="002F2A24" w:rsidRDefault="002F2A24" w:rsidP="002F2A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F2A2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 sottoscritto ____________________________________________________________________</w:t>
      </w:r>
    </w:p>
    <w:p w14:paraId="16C079CC" w14:textId="199DDF8B" w:rsidR="002F2A24" w:rsidRPr="002F2A24" w:rsidRDefault="002F2A24" w:rsidP="002F2A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F2A2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codice fiscale ____________________________ 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Legale Rappresentante di _________________________________________ (</w:t>
      </w:r>
      <w:r w:rsidR="007314D4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denominazione/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ragione sociale del </w:t>
      </w:r>
      <w:r w:rsidR="007314D4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oggetto </w:t>
      </w:r>
      <w:r w:rsidR="007314D4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</w:t>
      </w:r>
      <w:r w:rsidR="001B4F9A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roponente),</w:t>
      </w:r>
      <w:r w:rsidRPr="002F2A2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445, </w:t>
      </w:r>
    </w:p>
    <w:p w14:paraId="0362702E" w14:textId="100F03A4" w:rsidR="00620C2D" w:rsidRPr="007314D4" w:rsidRDefault="00061524" w:rsidP="00620C2D">
      <w:pPr>
        <w:autoSpaceDE w:val="0"/>
        <w:autoSpaceDN w:val="0"/>
        <w:adjustRightInd w:val="0"/>
        <w:spacing w:before="120" w:after="240"/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DICHIARA</w:t>
      </w:r>
    </w:p>
    <w:p w14:paraId="14BB3D84" w14:textId="248D30F8" w:rsidR="002756CC" w:rsidRPr="008F0E3C" w:rsidRDefault="002756CC" w:rsidP="002756CC">
      <w:pPr>
        <w:pStyle w:val="Paragrafoelenco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che il Soggetto Proponente dispone di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una sede operativa in Italia, attiva e produttiva, </w:t>
      </w: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localizzata in:</w:t>
      </w:r>
    </w:p>
    <w:p w14:paraId="6E33A7F3" w14:textId="77777777" w:rsidR="002756CC" w:rsidRDefault="002756CC" w:rsidP="002756CC">
      <w:pPr>
        <w:pStyle w:val="Paragrafoelenc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______________________ (prov.), Via/Piazza _____________________</w:t>
      </w:r>
      <w:proofErr w:type="gramStart"/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_  n</w:t>
      </w:r>
      <w:proofErr w:type="gramEnd"/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°_____ ;</w:t>
      </w:r>
    </w:p>
    <w:p w14:paraId="4BABB13D" w14:textId="77777777" w:rsidR="002756CC" w:rsidRDefault="002756CC" w:rsidP="002756CC">
      <w:pPr>
        <w:pStyle w:val="Paragrafoelenc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2CA9FAFE" w14:textId="49FB6056" w:rsidR="00926279" w:rsidRPr="007834EF" w:rsidRDefault="000C3353" w:rsidP="00EA5B32">
      <w:pPr>
        <w:pStyle w:val="Paragrafoelenco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che il </w:t>
      </w:r>
      <w:r w:rsidR="002C72B8"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</w:t>
      </w:r>
      <w:r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oggetto </w:t>
      </w:r>
      <w:r w:rsidR="002C72B8"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</w:t>
      </w:r>
      <w:r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roponente</w:t>
      </w:r>
      <w:r w:rsidR="00677DA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prevedere di realizzare le attività progettuali in una delle regioni del Mezzogiorno ma che</w:t>
      </w:r>
      <w:r w:rsidR="002C72B8"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7834EF"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NON </w:t>
      </w:r>
      <w:r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dispone di una stabile organizzazione</w:t>
      </w:r>
      <w:r w:rsid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nel Mezzogiorno alla data della domanda</w:t>
      </w:r>
      <w:r w:rsidRP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</w:p>
    <w:p w14:paraId="52D2BA73" w14:textId="77777777" w:rsidR="007314D4" w:rsidRPr="008F0E3C" w:rsidRDefault="007314D4" w:rsidP="002C72B8">
      <w:pPr>
        <w:pStyle w:val="Paragrafoelenc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1433DC74" w14:textId="1765ADA4" w:rsidR="002C72B8" w:rsidRPr="00AD1EB8" w:rsidRDefault="000C3353" w:rsidP="007834EF">
      <w:pPr>
        <w:pStyle w:val="Paragrafoelenco"/>
        <w:numPr>
          <w:ilvl w:val="0"/>
          <w:numId w:val="2"/>
        </w:numPr>
        <w:jc w:val="both"/>
        <w:rPr>
          <w:rFonts w:ascii="Times New Roman" w:eastAsia="Arial" w:hAnsi="Times New Roman" w:cs="Times New Roman"/>
        </w:rPr>
      </w:pPr>
      <w:r w:rsidRPr="008F0E3C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che</w:t>
      </w:r>
      <w:r w:rsid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in conformità all’Avviso</w:t>
      </w:r>
      <w:r w:rsidR="00677DA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</w:t>
      </w:r>
      <w:r w:rsidR="00677DA2" w:rsidRPr="00677DA2">
        <w:rPr>
          <w:rFonts w:ascii="Times New Roman" w:eastAsia="Arial" w:hAnsi="Times New Roman" w:cs="Times New Roman"/>
        </w:rPr>
        <w:t xml:space="preserve"> </w:t>
      </w:r>
      <w:r w:rsidR="00677DA2">
        <w:rPr>
          <w:rFonts w:ascii="Times New Roman" w:eastAsia="Arial" w:hAnsi="Times New Roman" w:cs="Times New Roman"/>
        </w:rPr>
        <w:t>nel rispetto della normativa di riferimento</w:t>
      </w:r>
      <w:r w:rsidR="007834EF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il Soggetto Proponente si impegna </w:t>
      </w:r>
      <w:r w:rsidR="007834EF" w:rsidRPr="004B35ED">
        <w:rPr>
          <w:rFonts w:ascii="Times New Roman" w:eastAsia="Arial" w:hAnsi="Times New Roman" w:cs="Times New Roman"/>
        </w:rPr>
        <w:t>formalmente a costitui</w:t>
      </w:r>
      <w:r w:rsidR="007834EF">
        <w:rPr>
          <w:rFonts w:ascii="Times New Roman" w:eastAsia="Arial" w:hAnsi="Times New Roman" w:cs="Times New Roman"/>
        </w:rPr>
        <w:t>re una stabile organizzazione nel Mezzogiorno</w:t>
      </w:r>
      <w:r w:rsidR="007834EF" w:rsidRPr="004B35ED">
        <w:rPr>
          <w:rFonts w:ascii="Times New Roman" w:eastAsia="Arial" w:hAnsi="Times New Roman" w:cs="Times New Roman"/>
        </w:rPr>
        <w:t xml:space="preserve"> in data anteriore alla prima richiesta di erogazione e, comunque, </w:t>
      </w:r>
      <w:r w:rsidR="007834EF" w:rsidRPr="00B45534">
        <w:rPr>
          <w:rFonts w:ascii="Times New Roman" w:eastAsia="Arial" w:hAnsi="Times New Roman" w:cs="Times New Roman"/>
        </w:rPr>
        <w:t xml:space="preserve">entro 45 giorni dalla data </w:t>
      </w:r>
      <w:r w:rsidR="00AD1EB8" w:rsidRPr="00B45534">
        <w:rPr>
          <w:rFonts w:ascii="Times New Roman" w:eastAsia="Arial" w:hAnsi="Times New Roman" w:cs="Times New Roman"/>
        </w:rPr>
        <w:t>del provvedimento di approvazione del finanziamento</w:t>
      </w:r>
      <w:r w:rsidR="007834EF" w:rsidRPr="00B45534">
        <w:rPr>
          <w:rFonts w:ascii="Times New Roman" w:eastAsia="Arial" w:hAnsi="Times New Roman" w:cs="Times New Roman"/>
        </w:rPr>
        <w:t xml:space="preserve">, fornendo allo </w:t>
      </w:r>
      <w:proofErr w:type="spellStart"/>
      <w:r w:rsidR="007834EF" w:rsidRPr="00B45534">
        <w:rPr>
          <w:rFonts w:ascii="Times New Roman" w:eastAsia="Arial" w:hAnsi="Times New Roman" w:cs="Times New Roman"/>
        </w:rPr>
        <w:t>Sp</w:t>
      </w:r>
      <w:r w:rsidR="007834EF">
        <w:rPr>
          <w:rFonts w:ascii="Times New Roman" w:eastAsia="Arial" w:hAnsi="Times New Roman" w:cs="Times New Roman"/>
        </w:rPr>
        <w:t>oke</w:t>
      </w:r>
      <w:proofErr w:type="spellEnd"/>
      <w:r w:rsidR="007834EF">
        <w:rPr>
          <w:rFonts w:ascii="Times New Roman" w:eastAsia="Arial" w:hAnsi="Times New Roman" w:cs="Times New Roman"/>
        </w:rPr>
        <w:t xml:space="preserve"> </w:t>
      </w:r>
      <w:r w:rsidR="007834EF" w:rsidRPr="00AD1EB8">
        <w:rPr>
          <w:rFonts w:ascii="Times New Roman" w:eastAsia="Arial" w:hAnsi="Times New Roman" w:cs="Times New Roman"/>
        </w:rPr>
        <w:t>il titolo di disponibilità della sede operativa dove saranno svolte le attività progettuali</w:t>
      </w:r>
      <w:r w:rsidR="00677DA2" w:rsidRPr="00AD1EB8">
        <w:rPr>
          <w:rFonts w:ascii="Times New Roman" w:eastAsia="Arial" w:hAnsi="Times New Roman" w:cs="Times New Roman"/>
        </w:rPr>
        <w:t>;</w:t>
      </w:r>
    </w:p>
    <w:p w14:paraId="00FA6CBC" w14:textId="77777777" w:rsidR="00AD1EB8" w:rsidRPr="00AD1EB8" w:rsidRDefault="00AD1EB8" w:rsidP="00AD1EB8">
      <w:pPr>
        <w:pStyle w:val="Paragrafoelenc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48530B5" w14:textId="0662276B" w:rsidR="007834EF" w:rsidRPr="007314D4" w:rsidRDefault="007834EF" w:rsidP="007834EF">
      <w:pPr>
        <w:pStyle w:val="Paragrafoelenco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che </w:t>
      </w:r>
      <w:r w:rsidR="000C3353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la suddetta sede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sarà</w:t>
      </w:r>
      <w:r w:rsidR="000C3353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dotata </w:t>
      </w:r>
      <w:r w:rsidR="003624F0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 w:rsidR="003624F0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personale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stabilmente assunto</w:t>
      </w:r>
      <w:r w:rsidR="003624F0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delle</w:t>
      </w:r>
      <w:r w:rsidR="000C3353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attrezzature necessarie per lo svolgimento de</w:t>
      </w:r>
      <w:r w:rsidR="002C72B8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0C3353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2C72B8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 attività di</w:t>
      </w:r>
      <w:r w:rsidR="000C3353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Progett</w:t>
      </w:r>
      <w:r w:rsidR="003624F0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o</w:t>
      </w:r>
      <w:r w:rsidR="00677DA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  <w:r w:rsidR="002C72B8" w:rsidRPr="007314D4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</w:p>
    <w:p w14:paraId="70CE16D7" w14:textId="1BB2AE23" w:rsidR="00951A4F" w:rsidRPr="007314D4" w:rsidRDefault="00951A4F" w:rsidP="007834EF">
      <w:pPr>
        <w:pStyle w:val="Paragrafoelenco"/>
        <w:ind w:left="1428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0C9A6A46" w14:textId="6F4AB485" w:rsidR="00732291" w:rsidRDefault="00732291" w:rsidP="00732291">
      <w:pPr>
        <w:pStyle w:val="usoboll1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Firmato digitalmente dal</w:t>
      </w:r>
      <w:r w:rsidRPr="0087372B">
        <w:rPr>
          <w:sz w:val="22"/>
          <w:szCs w:val="22"/>
        </w:rPr>
        <w:t xml:space="preserve"> legale rappresentante</w:t>
      </w:r>
      <w:r>
        <w:rPr>
          <w:sz w:val="22"/>
          <w:szCs w:val="22"/>
        </w:rPr>
        <w:t>/</w:t>
      </w:r>
      <w:r w:rsidR="00F22F91">
        <w:rPr>
          <w:sz w:val="22"/>
          <w:szCs w:val="22"/>
        </w:rPr>
        <w:t xml:space="preserve">Soggetto </w:t>
      </w:r>
      <w:r w:rsidR="000215B6">
        <w:rPr>
          <w:sz w:val="22"/>
          <w:szCs w:val="22"/>
        </w:rPr>
        <w:t>Delegato</w:t>
      </w:r>
    </w:p>
    <w:p w14:paraId="5D30A7BB" w14:textId="3B2ED395" w:rsidR="007834EF" w:rsidRPr="00E84B32" w:rsidRDefault="007834EF" w:rsidP="007834EF">
      <w:pPr>
        <w:tabs>
          <w:tab w:val="left" w:pos="517"/>
        </w:tabs>
        <w:spacing w:before="59"/>
        <w:jc w:val="both"/>
        <w:rPr>
          <w:rFonts w:ascii="Times New Roman" w:hAnsi="Times New Roman" w:cs="Times New Roman"/>
        </w:rPr>
      </w:pPr>
    </w:p>
    <w:p w14:paraId="36279263" w14:textId="0A94E178" w:rsidR="00503DF7" w:rsidRPr="002F2A24" w:rsidRDefault="00503DF7" w:rsidP="00732291">
      <w:pPr>
        <w:jc w:val="right"/>
        <w:rPr>
          <w:rFonts w:ascii="Times New Roman" w:hAnsi="Times New Roman" w:cs="Times New Roman"/>
        </w:rPr>
      </w:pPr>
    </w:p>
    <w:sectPr w:rsidR="00503DF7" w:rsidRPr="002F2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635"/>
    <w:multiLevelType w:val="hybridMultilevel"/>
    <w:tmpl w:val="4216C4D6"/>
    <w:lvl w:ilvl="0" w:tplc="5826341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403145"/>
    <w:multiLevelType w:val="hybridMultilevel"/>
    <w:tmpl w:val="D0A832C0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33C1458"/>
    <w:multiLevelType w:val="hybridMultilevel"/>
    <w:tmpl w:val="5344EAF2"/>
    <w:lvl w:ilvl="0" w:tplc="346C8A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E2DD7"/>
    <w:multiLevelType w:val="multilevel"/>
    <w:tmpl w:val="7390CB64"/>
    <w:styleLink w:val="Elencocorrente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645AB9"/>
    <w:multiLevelType w:val="hybridMultilevel"/>
    <w:tmpl w:val="7390CB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826C9A"/>
    <w:multiLevelType w:val="hybridMultilevel"/>
    <w:tmpl w:val="A73072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D1A22"/>
    <w:multiLevelType w:val="hybridMultilevel"/>
    <w:tmpl w:val="FA4CBBFE"/>
    <w:lvl w:ilvl="0" w:tplc="138C1E62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4F7B9C"/>
    <w:multiLevelType w:val="hybridMultilevel"/>
    <w:tmpl w:val="B1B2A3B8"/>
    <w:lvl w:ilvl="0" w:tplc="3E2A5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31028246">
    <w:abstractNumId w:val="2"/>
  </w:num>
  <w:num w:numId="2" w16cid:durableId="1974945278">
    <w:abstractNumId w:val="5"/>
  </w:num>
  <w:num w:numId="3" w16cid:durableId="200019007">
    <w:abstractNumId w:val="4"/>
  </w:num>
  <w:num w:numId="4" w16cid:durableId="1428771692">
    <w:abstractNumId w:val="3"/>
  </w:num>
  <w:num w:numId="5" w16cid:durableId="1704285164">
    <w:abstractNumId w:val="7"/>
  </w:num>
  <w:num w:numId="6" w16cid:durableId="1463425406">
    <w:abstractNumId w:val="0"/>
  </w:num>
  <w:num w:numId="7" w16cid:durableId="169636921">
    <w:abstractNumId w:val="6"/>
  </w:num>
  <w:num w:numId="8" w16cid:durableId="318003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3"/>
    <w:rsid w:val="000215B6"/>
    <w:rsid w:val="00061524"/>
    <w:rsid w:val="000C3353"/>
    <w:rsid w:val="001B4F9A"/>
    <w:rsid w:val="00217AAD"/>
    <w:rsid w:val="00245A90"/>
    <w:rsid w:val="002756CC"/>
    <w:rsid w:val="002B18D7"/>
    <w:rsid w:val="002C72B8"/>
    <w:rsid w:val="002F2A24"/>
    <w:rsid w:val="003624F0"/>
    <w:rsid w:val="003820CA"/>
    <w:rsid w:val="00503DF7"/>
    <w:rsid w:val="005B3A31"/>
    <w:rsid w:val="00620C2D"/>
    <w:rsid w:val="00677DA2"/>
    <w:rsid w:val="007314D4"/>
    <w:rsid w:val="00732291"/>
    <w:rsid w:val="007834EF"/>
    <w:rsid w:val="00796249"/>
    <w:rsid w:val="00852BF9"/>
    <w:rsid w:val="0087682A"/>
    <w:rsid w:val="008F0E3C"/>
    <w:rsid w:val="00926279"/>
    <w:rsid w:val="00951A4F"/>
    <w:rsid w:val="00AD1EB8"/>
    <w:rsid w:val="00B2143E"/>
    <w:rsid w:val="00B45534"/>
    <w:rsid w:val="00D671CA"/>
    <w:rsid w:val="00F1177D"/>
    <w:rsid w:val="00F22F91"/>
    <w:rsid w:val="00FB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D68E"/>
  <w15:chartTrackingRefBased/>
  <w15:docId w15:val="{303695FA-D067-4296-BAFD-8E59A732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3353"/>
    <w:pPr>
      <w:ind w:left="720"/>
      <w:contextualSpacing/>
    </w:pPr>
  </w:style>
  <w:style w:type="numbering" w:customStyle="1" w:styleId="Elencocorrente1">
    <w:name w:val="Elenco corrente1"/>
    <w:uiPriority w:val="99"/>
    <w:rsid w:val="002C72B8"/>
    <w:pPr>
      <w:numPr>
        <w:numId w:val="4"/>
      </w:numPr>
    </w:pPr>
  </w:style>
  <w:style w:type="table" w:styleId="Grigliatabella">
    <w:name w:val="Table Grid"/>
    <w:basedOn w:val="Tabellanormale"/>
    <w:uiPriority w:val="39"/>
    <w:rsid w:val="0095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732291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8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De Felice</dc:creator>
  <cp:keywords/>
  <dc:description/>
  <cp:lastModifiedBy>SIMONA FERRAIOLI</cp:lastModifiedBy>
  <cp:revision>4</cp:revision>
  <dcterms:created xsi:type="dcterms:W3CDTF">2024-02-21T14:11:00Z</dcterms:created>
  <dcterms:modified xsi:type="dcterms:W3CDTF">2024-02-25T18:44:00Z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2024-02-25T17:54:33Z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e6a5fa05-9db3-4040-b449-7c2debc4676c</vt:lpwstr>
  </property>
  <property fmtid="{D5CDD505-2E9C-101B-9397-08002B2CF9AE}" pid="8" name="MSIP_Label_2ad0b24d-6422-44b0-b3de-abb3a9e8c81a_ContentBits">
    <vt:lpwstr>0</vt:lpwstr>
  </property>
</Properties>
</file>